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161" w:rsidRPr="00972F78" w:rsidRDefault="00E74A6E" w:rsidP="00E74A6E">
      <w:pPr>
        <w:pStyle w:val="21"/>
        <w:spacing w:before="0" w:line="240" w:lineRule="auto"/>
        <w:ind w:firstLine="0"/>
        <w:rPr>
          <w:rFonts w:ascii="Monotype Corsiva" w:hAnsi="Monotype Corsiva"/>
          <w:b/>
          <w:color w:val="000000"/>
          <w:sz w:val="32"/>
          <w:szCs w:val="32"/>
        </w:rPr>
      </w:pPr>
      <w:r w:rsidRPr="00972F78">
        <w:rPr>
          <w:b/>
          <w:color w:val="000000"/>
          <w:sz w:val="32"/>
          <w:szCs w:val="32"/>
        </w:rPr>
        <w:t xml:space="preserve">       </w:t>
      </w:r>
      <w:r w:rsidRPr="00972F78">
        <w:rPr>
          <w:rFonts w:ascii="Monotype Corsiva" w:hAnsi="Monotype Corsiva"/>
          <w:b/>
          <w:color w:val="000000"/>
          <w:sz w:val="32"/>
          <w:szCs w:val="32"/>
        </w:rPr>
        <w:t xml:space="preserve">Тема уроку: </w:t>
      </w:r>
    </w:p>
    <w:p w:rsidR="00AC5161" w:rsidRPr="00972F78" w:rsidRDefault="00E74A6E" w:rsidP="00AC5161">
      <w:pPr>
        <w:shd w:val="clear" w:color="auto" w:fill="FFFFFF"/>
        <w:ind w:firstLine="426"/>
        <w:rPr>
          <w:rFonts w:ascii="Monotype Corsiva" w:hAnsi="Monotype Corsiva"/>
          <w:b/>
          <w:color w:val="000000"/>
          <w:sz w:val="32"/>
          <w:szCs w:val="32"/>
        </w:rPr>
      </w:pPr>
      <w:r w:rsidRPr="00972F78">
        <w:rPr>
          <w:rFonts w:ascii="Monotype Corsiva" w:hAnsi="Monotype Corsiva"/>
          <w:b/>
          <w:i/>
          <w:sz w:val="32"/>
          <w:szCs w:val="32"/>
        </w:rPr>
        <w:t xml:space="preserve">Практична робота </w:t>
      </w:r>
      <w:r w:rsidRPr="00972F78">
        <w:rPr>
          <w:rFonts w:ascii="Monotype Corsiva" w:hAnsi="Monotype Corsiva"/>
          <w:b/>
          <w:sz w:val="32"/>
          <w:szCs w:val="32"/>
        </w:rPr>
        <w:t>«Створення об'єктно-орієнтованої програми, що відображає вікно повідомлення»</w:t>
      </w:r>
      <w:r w:rsidR="00AC5161" w:rsidRPr="00972F78">
        <w:rPr>
          <w:rFonts w:ascii="Monotype Corsiva" w:hAnsi="Monotype Corsiva"/>
          <w:b/>
          <w:color w:val="000000"/>
          <w:sz w:val="32"/>
          <w:szCs w:val="32"/>
        </w:rPr>
        <w:t xml:space="preserve"> </w:t>
      </w:r>
    </w:p>
    <w:p w:rsidR="00CE4BF5" w:rsidRDefault="00CE4BF5" w:rsidP="00AC5161">
      <w:pPr>
        <w:shd w:val="clear" w:color="auto" w:fill="FFFFFF"/>
        <w:ind w:firstLine="426"/>
        <w:rPr>
          <w:b/>
          <w:color w:val="000000"/>
          <w:sz w:val="24"/>
          <w:szCs w:val="24"/>
        </w:rPr>
      </w:pPr>
    </w:p>
    <w:p w:rsidR="00AC5161" w:rsidRPr="00063F37" w:rsidRDefault="00AC5161" w:rsidP="00AC5161">
      <w:pPr>
        <w:shd w:val="clear" w:color="auto" w:fill="FFFFFF"/>
        <w:ind w:firstLine="426"/>
        <w:rPr>
          <w:b/>
          <w:szCs w:val="28"/>
        </w:rPr>
      </w:pPr>
      <w:r w:rsidRPr="00063F37">
        <w:rPr>
          <w:b/>
          <w:color w:val="000000"/>
          <w:szCs w:val="28"/>
        </w:rPr>
        <w:t>Мета уроку:</w:t>
      </w:r>
    </w:p>
    <w:p w:rsidR="00AC5161" w:rsidRPr="00063F37" w:rsidRDefault="00AC5161" w:rsidP="00AC5161">
      <w:pPr>
        <w:shd w:val="clear" w:color="auto" w:fill="FFFFFF"/>
        <w:ind w:firstLine="426"/>
        <w:jc w:val="both"/>
        <w:rPr>
          <w:szCs w:val="28"/>
        </w:rPr>
      </w:pPr>
      <w:r w:rsidRPr="00063F37">
        <w:rPr>
          <w:i/>
          <w:iCs/>
          <w:color w:val="000000"/>
          <w:szCs w:val="28"/>
        </w:rPr>
        <w:t xml:space="preserve">Навчальна: </w:t>
      </w:r>
      <w:r w:rsidRPr="00063F37">
        <w:rPr>
          <w:szCs w:val="28"/>
        </w:rPr>
        <w:t>сформувати практичні навички створення і використання найчастіше застосовуваних елементів керування на формі Windows-програми; формувати уміння використовувати отримані знання в різних ситуаціях при роботі за комп'ютером</w:t>
      </w:r>
      <w:r w:rsidRPr="00063F37">
        <w:rPr>
          <w:color w:val="000000"/>
          <w:szCs w:val="28"/>
        </w:rPr>
        <w:t>;</w:t>
      </w:r>
    </w:p>
    <w:p w:rsidR="00AC5161" w:rsidRPr="00063F37" w:rsidRDefault="00AC5161" w:rsidP="00AC5161">
      <w:pPr>
        <w:shd w:val="clear" w:color="auto" w:fill="FFFFFF"/>
        <w:ind w:firstLine="426"/>
        <w:rPr>
          <w:iCs/>
          <w:color w:val="000000"/>
          <w:szCs w:val="28"/>
        </w:rPr>
      </w:pPr>
      <w:r w:rsidRPr="00063F37">
        <w:rPr>
          <w:i/>
          <w:iCs/>
          <w:color w:val="000000"/>
          <w:szCs w:val="28"/>
        </w:rPr>
        <w:t xml:space="preserve">розвивати: </w:t>
      </w:r>
      <w:r w:rsidRPr="00063F37">
        <w:rPr>
          <w:szCs w:val="28"/>
        </w:rPr>
        <w:t xml:space="preserve">навички самостійної роботи, </w:t>
      </w:r>
      <w:r w:rsidRPr="00063F37">
        <w:rPr>
          <w:iCs/>
          <w:color w:val="000000"/>
          <w:szCs w:val="28"/>
        </w:rPr>
        <w:t>логічне мислення</w:t>
      </w:r>
      <w:r w:rsidRPr="00063F37">
        <w:rPr>
          <w:i/>
          <w:iCs/>
          <w:color w:val="000000"/>
          <w:szCs w:val="28"/>
        </w:rPr>
        <w:t xml:space="preserve">, </w:t>
      </w:r>
      <w:r w:rsidRPr="00063F37">
        <w:rPr>
          <w:iCs/>
          <w:color w:val="000000"/>
          <w:szCs w:val="28"/>
        </w:rPr>
        <w:t>пізнавальні інтереси учнів;</w:t>
      </w:r>
    </w:p>
    <w:p w:rsidR="00AC5161" w:rsidRPr="00063F37" w:rsidRDefault="00AC5161" w:rsidP="00AC5161">
      <w:pPr>
        <w:shd w:val="clear" w:color="auto" w:fill="FFFFFF"/>
        <w:ind w:firstLine="426"/>
        <w:jc w:val="both"/>
        <w:rPr>
          <w:iCs/>
          <w:color w:val="000000"/>
          <w:szCs w:val="28"/>
        </w:rPr>
      </w:pPr>
      <w:r w:rsidRPr="00063F37">
        <w:rPr>
          <w:i/>
          <w:iCs/>
          <w:color w:val="000000"/>
          <w:szCs w:val="28"/>
        </w:rPr>
        <w:t>виховувати:</w:t>
      </w:r>
      <w:r w:rsidRPr="00063F37">
        <w:rPr>
          <w:szCs w:val="28"/>
        </w:rPr>
        <w:t xml:space="preserve"> </w:t>
      </w:r>
      <w:r w:rsidRPr="00063F37">
        <w:rPr>
          <w:iCs/>
          <w:color w:val="000000"/>
          <w:szCs w:val="28"/>
        </w:rPr>
        <w:t xml:space="preserve">активність, увагу, дисциплінованість, </w:t>
      </w:r>
      <w:r w:rsidRPr="00063F37">
        <w:rPr>
          <w:szCs w:val="28"/>
        </w:rPr>
        <w:t>інформаційну культуру</w:t>
      </w:r>
      <w:r w:rsidRPr="00063F37">
        <w:rPr>
          <w:iCs/>
          <w:color w:val="000000"/>
          <w:szCs w:val="28"/>
        </w:rPr>
        <w:t>, інтерес до предмета і навчання</w:t>
      </w:r>
      <w:r w:rsidR="00186761" w:rsidRPr="00063F37">
        <w:rPr>
          <w:iCs/>
          <w:color w:val="000000"/>
          <w:szCs w:val="28"/>
        </w:rPr>
        <w:t>, дбайливе ставлення до комп’ютерної техніки</w:t>
      </w:r>
      <w:r w:rsidR="00186761" w:rsidRPr="00063F37">
        <w:rPr>
          <w:szCs w:val="28"/>
        </w:rPr>
        <w:t>.</w:t>
      </w:r>
    </w:p>
    <w:p w:rsidR="00AC5161" w:rsidRPr="00063F37" w:rsidRDefault="00AC5161" w:rsidP="00AC5161">
      <w:pPr>
        <w:ind w:firstLine="426"/>
        <w:jc w:val="both"/>
        <w:rPr>
          <w:rFonts w:ascii="Times New Roman CYR" w:hAnsi="Times New Roman CYR" w:cs="Times New Roman CYR"/>
          <w:szCs w:val="28"/>
        </w:rPr>
      </w:pPr>
      <w:r w:rsidRPr="00063F37">
        <w:rPr>
          <w:rFonts w:ascii="Times New Roman CYR" w:hAnsi="Times New Roman CYR" w:cs="Times New Roman CYR"/>
          <w:b/>
          <w:bCs/>
          <w:szCs w:val="28"/>
        </w:rPr>
        <w:t>Обладнання та матеріали:</w:t>
      </w:r>
      <w:r w:rsidRPr="00063F37">
        <w:rPr>
          <w:rFonts w:ascii="Times New Roman CYR" w:hAnsi="Times New Roman CYR" w:cs="Times New Roman CYR"/>
          <w:szCs w:val="28"/>
        </w:rPr>
        <w:t xml:space="preserve"> персональні комп’ютери,</w:t>
      </w:r>
      <w:r w:rsidRPr="00063F37">
        <w:rPr>
          <w:szCs w:val="28"/>
        </w:rPr>
        <w:t xml:space="preserve"> мультимедійний проектор, інтерактивна дошка,</w:t>
      </w:r>
      <w:r w:rsidR="00186761" w:rsidRPr="00063F37">
        <w:rPr>
          <w:szCs w:val="28"/>
        </w:rPr>
        <w:t xml:space="preserve"> презентація, </w:t>
      </w:r>
      <w:r w:rsidRPr="00063F37">
        <w:rPr>
          <w:rFonts w:ascii="Times New Roman CYR" w:hAnsi="Times New Roman CYR" w:cs="Times New Roman CYR"/>
          <w:szCs w:val="28"/>
        </w:rPr>
        <w:t xml:space="preserve">програмне забезпечення </w:t>
      </w:r>
      <w:proofErr w:type="spellStart"/>
      <w:r w:rsidR="00186761" w:rsidRPr="00063F37">
        <w:rPr>
          <w:rFonts w:ascii="Times New Roman CYR" w:hAnsi="Times New Roman CYR" w:cs="Times New Roman CYR"/>
          <w:szCs w:val="28"/>
        </w:rPr>
        <w:t>Lazarus</w:t>
      </w:r>
      <w:proofErr w:type="spellEnd"/>
      <w:r w:rsidRPr="00063F37">
        <w:rPr>
          <w:rFonts w:ascii="Times New Roman CYR" w:hAnsi="Times New Roman CYR" w:cs="Times New Roman CYR"/>
          <w:szCs w:val="28"/>
        </w:rPr>
        <w:t xml:space="preserve">, програмне забезпечення </w:t>
      </w:r>
      <w:proofErr w:type="spellStart"/>
      <w:r w:rsidRPr="00063F37">
        <w:rPr>
          <w:rFonts w:ascii="Times New Roman CYR" w:hAnsi="Times New Roman CYR" w:cs="Times New Roman CYR"/>
          <w:szCs w:val="28"/>
          <w:lang w:val="en-US"/>
        </w:rPr>
        <w:t>NetOpSchool</w:t>
      </w:r>
      <w:proofErr w:type="spellEnd"/>
      <w:r w:rsidRPr="00063F37">
        <w:rPr>
          <w:rFonts w:ascii="Times New Roman CYR" w:hAnsi="Times New Roman CYR" w:cs="Times New Roman CYR"/>
          <w:szCs w:val="28"/>
        </w:rPr>
        <w:t xml:space="preserve">, програмне забезпечення </w:t>
      </w:r>
      <w:r w:rsidRPr="00063F37">
        <w:rPr>
          <w:rFonts w:ascii="Times New Roman CYR" w:hAnsi="Times New Roman CYR" w:cs="Times New Roman CYR"/>
          <w:szCs w:val="28"/>
          <w:lang w:val="en-US"/>
        </w:rPr>
        <w:t>SMART</w:t>
      </w:r>
      <w:r w:rsidRPr="00063F37">
        <w:rPr>
          <w:rFonts w:ascii="Times New Roman CYR" w:hAnsi="Times New Roman CYR" w:cs="Times New Roman CYR"/>
          <w:szCs w:val="28"/>
        </w:rPr>
        <w:t xml:space="preserve"> </w:t>
      </w:r>
      <w:r w:rsidRPr="00063F37">
        <w:rPr>
          <w:rFonts w:ascii="Times New Roman CYR" w:hAnsi="Times New Roman CYR" w:cs="Times New Roman CYR"/>
          <w:szCs w:val="28"/>
          <w:lang w:val="en-US"/>
        </w:rPr>
        <w:t>Notebook</w:t>
      </w:r>
      <w:r w:rsidRPr="00063F37">
        <w:rPr>
          <w:rFonts w:ascii="Times New Roman CYR" w:hAnsi="Times New Roman CYR" w:cs="Times New Roman CYR"/>
          <w:szCs w:val="28"/>
        </w:rPr>
        <w:t xml:space="preserve"> 11, опорні конспекти, картки із завданнями.</w:t>
      </w:r>
    </w:p>
    <w:p w:rsidR="00AC5161" w:rsidRPr="00063F37" w:rsidRDefault="00AC5161" w:rsidP="00AC5161">
      <w:pPr>
        <w:shd w:val="clear" w:color="auto" w:fill="FFFFFF"/>
        <w:tabs>
          <w:tab w:val="left" w:pos="1454"/>
        </w:tabs>
        <w:ind w:firstLine="426"/>
        <w:jc w:val="both"/>
        <w:rPr>
          <w:rFonts w:ascii="Times New Roman CYR" w:hAnsi="Times New Roman CYR" w:cs="Times New Roman CYR"/>
          <w:szCs w:val="28"/>
        </w:rPr>
      </w:pPr>
      <w:r w:rsidRPr="00063F37">
        <w:rPr>
          <w:rFonts w:ascii="Times New Roman CYR" w:hAnsi="Times New Roman CYR" w:cs="Times New Roman CYR"/>
          <w:b/>
          <w:bCs/>
          <w:color w:val="000000"/>
          <w:szCs w:val="28"/>
        </w:rPr>
        <w:t>Тип уроку:</w:t>
      </w:r>
      <w:r w:rsidRPr="00063F37">
        <w:rPr>
          <w:rFonts w:ascii="Times New Roman CYR" w:hAnsi="Times New Roman CYR" w:cs="Times New Roman CYR"/>
          <w:color w:val="000000"/>
          <w:szCs w:val="28"/>
        </w:rPr>
        <w:t xml:space="preserve"> </w:t>
      </w:r>
      <w:r w:rsidRPr="00063F37">
        <w:rPr>
          <w:rFonts w:ascii="Times New Roman CYR" w:hAnsi="Times New Roman CYR" w:cs="Times New Roman CYR"/>
          <w:szCs w:val="28"/>
        </w:rPr>
        <w:t>урок практичного застосування знань, навичок й умінь.</w:t>
      </w:r>
    </w:p>
    <w:p w:rsidR="00E74A6E" w:rsidRPr="00063F37" w:rsidRDefault="00E74A6E" w:rsidP="00E74A6E">
      <w:pPr>
        <w:pStyle w:val="21"/>
        <w:spacing w:before="0" w:line="240" w:lineRule="auto"/>
        <w:ind w:firstLine="0"/>
        <w:rPr>
          <w:b/>
          <w:sz w:val="28"/>
          <w:szCs w:val="28"/>
        </w:rPr>
      </w:pPr>
    </w:p>
    <w:p w:rsidR="00E74A6E" w:rsidRPr="00063F37" w:rsidRDefault="00E74A6E" w:rsidP="00E74A6E">
      <w:pPr>
        <w:shd w:val="clear" w:color="auto" w:fill="FFFFFF"/>
        <w:ind w:left="-142"/>
        <w:jc w:val="center"/>
        <w:rPr>
          <w:b/>
          <w:color w:val="000000"/>
          <w:szCs w:val="28"/>
        </w:rPr>
      </w:pPr>
      <w:r w:rsidRPr="00063F37">
        <w:rPr>
          <w:b/>
          <w:color w:val="000000"/>
          <w:szCs w:val="28"/>
        </w:rPr>
        <w:t>Хід уроку</w:t>
      </w:r>
    </w:p>
    <w:p w:rsidR="00E74A6E" w:rsidRPr="00063F37" w:rsidRDefault="00E74A6E" w:rsidP="00E74A6E">
      <w:pPr>
        <w:pStyle w:val="a3"/>
        <w:shd w:val="clear" w:color="auto" w:fill="FFFFFF"/>
        <w:ind w:left="-142"/>
        <w:rPr>
          <w:b/>
          <w:color w:val="000000"/>
          <w:szCs w:val="28"/>
        </w:rPr>
      </w:pPr>
      <w:r w:rsidRPr="00063F37">
        <w:rPr>
          <w:b/>
          <w:color w:val="000000"/>
          <w:szCs w:val="28"/>
        </w:rPr>
        <w:t xml:space="preserve">І. Організаційний етап (1-2 хв). </w:t>
      </w:r>
    </w:p>
    <w:p w:rsidR="00E74A6E" w:rsidRPr="00063F37" w:rsidRDefault="00E74A6E" w:rsidP="00E74A6E">
      <w:pPr>
        <w:shd w:val="clear" w:color="auto" w:fill="FFFFFF"/>
        <w:ind w:left="-142"/>
        <w:rPr>
          <w:b/>
          <w:color w:val="000000"/>
          <w:szCs w:val="28"/>
        </w:rPr>
      </w:pPr>
      <w:r w:rsidRPr="00063F37">
        <w:rPr>
          <w:b/>
          <w:color w:val="000000"/>
          <w:szCs w:val="28"/>
        </w:rPr>
        <w:t>ІІ. Актуалізація опорних знань. (</w:t>
      </w:r>
      <w:r w:rsidR="00186761" w:rsidRPr="00063F37">
        <w:rPr>
          <w:b/>
          <w:color w:val="000000"/>
          <w:szCs w:val="28"/>
        </w:rPr>
        <w:t>10</w:t>
      </w:r>
      <w:r w:rsidRPr="00063F37">
        <w:rPr>
          <w:b/>
          <w:color w:val="000000"/>
          <w:szCs w:val="28"/>
        </w:rPr>
        <w:t xml:space="preserve"> хв.)</w:t>
      </w:r>
    </w:p>
    <w:p w:rsidR="00E74A6E" w:rsidRPr="00063F37" w:rsidRDefault="00E74A6E" w:rsidP="00E74A6E">
      <w:pPr>
        <w:shd w:val="clear" w:color="auto" w:fill="FFFFFF"/>
        <w:ind w:left="-142"/>
        <w:rPr>
          <w:i/>
          <w:color w:val="000000"/>
          <w:szCs w:val="28"/>
        </w:rPr>
      </w:pPr>
      <w:r w:rsidRPr="00063F37">
        <w:rPr>
          <w:i/>
          <w:color w:val="000000"/>
          <w:szCs w:val="28"/>
        </w:rPr>
        <w:t>(Учень, який першим відповідає на запитання, отримує 1 бал.)</w:t>
      </w:r>
    </w:p>
    <w:p w:rsidR="00355BE4" w:rsidRPr="00063F37" w:rsidRDefault="00355BE4" w:rsidP="00E74A6E">
      <w:pPr>
        <w:shd w:val="clear" w:color="auto" w:fill="FFFFFF"/>
        <w:ind w:left="-142"/>
        <w:rPr>
          <w:i/>
          <w:color w:val="000000"/>
          <w:szCs w:val="28"/>
        </w:rPr>
      </w:pPr>
    </w:p>
    <w:p w:rsidR="00C85083" w:rsidRPr="00063F37" w:rsidRDefault="00C85083" w:rsidP="00C85083">
      <w:pPr>
        <w:pStyle w:val="a3"/>
        <w:numPr>
          <w:ilvl w:val="0"/>
          <w:numId w:val="3"/>
        </w:numPr>
        <w:shd w:val="clear" w:color="auto" w:fill="FFFFFF"/>
        <w:jc w:val="both"/>
        <w:rPr>
          <w:b/>
          <w:i/>
          <w:color w:val="000000"/>
          <w:szCs w:val="28"/>
        </w:rPr>
      </w:pPr>
      <w:r w:rsidRPr="00063F37">
        <w:rPr>
          <w:b/>
          <w:i/>
          <w:color w:val="000000"/>
          <w:szCs w:val="28"/>
        </w:rPr>
        <w:t>На інтерактивній дошці учням пропонується розгадати анаграми із основними термінами та поняттями.</w:t>
      </w:r>
    </w:p>
    <w:p w:rsidR="00C85083" w:rsidRPr="00063F37" w:rsidRDefault="007C75AE" w:rsidP="00C85083">
      <w:pPr>
        <w:pStyle w:val="a3"/>
        <w:numPr>
          <w:ilvl w:val="0"/>
          <w:numId w:val="2"/>
        </w:numPr>
        <w:shd w:val="clear" w:color="auto" w:fill="FFFFFF"/>
        <w:rPr>
          <w:color w:val="000000"/>
          <w:szCs w:val="28"/>
        </w:rPr>
      </w:pPr>
      <w:r w:rsidRPr="00063F37">
        <w:rPr>
          <w:color w:val="000000"/>
          <w:szCs w:val="28"/>
        </w:rPr>
        <w:t>Середовище програмування</w:t>
      </w:r>
      <w:r w:rsidR="00C85083" w:rsidRPr="00063F37">
        <w:rPr>
          <w:color w:val="000000"/>
          <w:szCs w:val="28"/>
        </w:rPr>
        <w:t xml:space="preserve"> …(</w:t>
      </w:r>
      <w:r w:rsidRPr="00063F37">
        <w:rPr>
          <w:color w:val="000000"/>
          <w:szCs w:val="28"/>
          <w:lang w:val="en-US"/>
        </w:rPr>
        <w:t>Lazarus</w:t>
      </w:r>
      <w:r w:rsidR="00C85083" w:rsidRPr="00063F37">
        <w:rPr>
          <w:color w:val="000000"/>
          <w:szCs w:val="28"/>
        </w:rPr>
        <w:t>) ;</w:t>
      </w:r>
    </w:p>
    <w:p w:rsidR="00C85083" w:rsidRPr="00063F37" w:rsidRDefault="007C75AE" w:rsidP="00C85083">
      <w:pPr>
        <w:pStyle w:val="a3"/>
        <w:numPr>
          <w:ilvl w:val="0"/>
          <w:numId w:val="2"/>
        </w:numPr>
        <w:shd w:val="clear" w:color="auto" w:fill="FFFFFF"/>
        <w:rPr>
          <w:color w:val="000000"/>
          <w:szCs w:val="28"/>
        </w:rPr>
      </w:pPr>
      <w:r w:rsidRPr="00063F37">
        <w:rPr>
          <w:color w:val="000000"/>
          <w:szCs w:val="28"/>
        </w:rPr>
        <w:t>Вікно, на якому розміщуються інші елементи керування</w:t>
      </w:r>
      <w:r w:rsidR="00C85083" w:rsidRPr="00063F37">
        <w:rPr>
          <w:color w:val="000000"/>
          <w:szCs w:val="28"/>
        </w:rPr>
        <w:t xml:space="preserve"> … (</w:t>
      </w:r>
      <w:r w:rsidRPr="00063F37">
        <w:rPr>
          <w:color w:val="000000"/>
          <w:szCs w:val="28"/>
          <w:lang w:val="en-US"/>
        </w:rPr>
        <w:t>Form</w:t>
      </w:r>
      <w:r w:rsidR="00C85083" w:rsidRPr="00063F37">
        <w:rPr>
          <w:color w:val="000000"/>
          <w:szCs w:val="28"/>
        </w:rPr>
        <w:t>);</w:t>
      </w:r>
    </w:p>
    <w:p w:rsidR="00C85083" w:rsidRPr="00063F37" w:rsidRDefault="007C75AE" w:rsidP="00C85083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Cs w:val="28"/>
        </w:rPr>
      </w:pPr>
      <w:r w:rsidRPr="00063F37">
        <w:rPr>
          <w:color w:val="000000"/>
          <w:szCs w:val="28"/>
        </w:rPr>
        <w:t>Напис –</w:t>
      </w:r>
      <w:r w:rsidR="00C85083" w:rsidRPr="00063F37">
        <w:rPr>
          <w:color w:val="000000"/>
          <w:szCs w:val="28"/>
        </w:rPr>
        <w:t xml:space="preserve"> … (</w:t>
      </w:r>
      <w:r w:rsidRPr="00063F37">
        <w:rPr>
          <w:color w:val="000000"/>
          <w:szCs w:val="28"/>
          <w:lang w:val="en-US"/>
        </w:rPr>
        <w:t>Label</w:t>
      </w:r>
      <w:r w:rsidRPr="00063F37">
        <w:rPr>
          <w:color w:val="000000"/>
          <w:szCs w:val="28"/>
        </w:rPr>
        <w:t>);</w:t>
      </w:r>
    </w:p>
    <w:p w:rsidR="00C85083" w:rsidRPr="00063F37" w:rsidRDefault="007C75AE" w:rsidP="007C75AE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Cs w:val="28"/>
        </w:rPr>
      </w:pPr>
      <w:r w:rsidRPr="00063F37">
        <w:rPr>
          <w:color w:val="000000"/>
          <w:szCs w:val="28"/>
          <w:lang w:val="ru-RU"/>
        </w:rPr>
        <w:t>Кнопка –</w:t>
      </w:r>
      <w:r w:rsidR="00C85083" w:rsidRPr="00063F37">
        <w:rPr>
          <w:color w:val="000000"/>
          <w:szCs w:val="28"/>
        </w:rPr>
        <w:t xml:space="preserve"> (</w:t>
      </w:r>
      <w:r w:rsidRPr="00063F37">
        <w:rPr>
          <w:color w:val="000000"/>
          <w:szCs w:val="28"/>
          <w:lang w:val="en-US"/>
        </w:rPr>
        <w:t>Button</w:t>
      </w:r>
      <w:r w:rsidR="00C85083" w:rsidRPr="00063F37">
        <w:rPr>
          <w:color w:val="000000"/>
          <w:szCs w:val="28"/>
        </w:rPr>
        <w:t>)</w:t>
      </w:r>
      <w:r w:rsidRPr="00063F37">
        <w:rPr>
          <w:color w:val="000000"/>
          <w:szCs w:val="28"/>
          <w:lang w:val="en-US"/>
        </w:rPr>
        <w:t>.</w:t>
      </w:r>
    </w:p>
    <w:p w:rsidR="00C85083" w:rsidRPr="00063F37" w:rsidRDefault="00C85083" w:rsidP="00C85083">
      <w:pPr>
        <w:pStyle w:val="a3"/>
        <w:numPr>
          <w:ilvl w:val="0"/>
          <w:numId w:val="3"/>
        </w:numPr>
        <w:shd w:val="clear" w:color="auto" w:fill="FFFFFF"/>
        <w:rPr>
          <w:b/>
          <w:i/>
          <w:color w:val="000000"/>
          <w:szCs w:val="28"/>
        </w:rPr>
      </w:pPr>
      <w:r w:rsidRPr="00063F37">
        <w:rPr>
          <w:b/>
          <w:i/>
          <w:color w:val="000000"/>
          <w:szCs w:val="28"/>
        </w:rPr>
        <w:t>Встановити відповідність:</w:t>
      </w:r>
    </w:p>
    <w:p w:rsidR="00CE4BF5" w:rsidRPr="00063F37" w:rsidRDefault="00355BE4" w:rsidP="00CE4BF5">
      <w:pPr>
        <w:pStyle w:val="a3"/>
        <w:shd w:val="clear" w:color="auto" w:fill="FFFFFF"/>
        <w:ind w:left="218"/>
        <w:rPr>
          <w:b/>
          <w:i/>
          <w:color w:val="000000"/>
          <w:szCs w:val="28"/>
        </w:rPr>
      </w:pPr>
      <w:r w:rsidRPr="00063F37">
        <w:rPr>
          <w:b/>
          <w:i/>
          <w:noProof/>
          <w:color w:val="000000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3762487</wp:posOffset>
                </wp:positionH>
                <wp:positionV relativeFrom="paragraph">
                  <wp:posOffset>170815</wp:posOffset>
                </wp:positionV>
                <wp:extent cx="602901" cy="221063"/>
                <wp:effectExtent l="0" t="0" r="6985" b="762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01" cy="2210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A37098" id="Прямоугольник 6" o:spid="_x0000_s1026" style="position:absolute;margin-left:296.25pt;margin-top:13.45pt;width:47.45pt;height:17.4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" fillcolor="white [3212]" stroked="f" strokeweight="2pt"/>
            </w:pict>
          </mc:Fallback>
        </mc:AlternateContent>
      </w:r>
    </w:p>
    <w:p w:rsidR="009A1BE4" w:rsidRPr="00063F37" w:rsidRDefault="00355BE4">
      <w:pPr>
        <w:rPr>
          <w:noProof/>
          <w:szCs w:val="28"/>
          <w:lang w:eastAsia="uk-UA"/>
        </w:rPr>
      </w:pPr>
      <w:r w:rsidRPr="00063F37">
        <w:rPr>
          <w:noProof/>
          <w:szCs w:val="28"/>
          <w:lang w:eastAsia="uk-UA"/>
        </w:rPr>
        <w:drawing>
          <wp:inline distT="0" distB="0" distL="0" distR="0" wp14:anchorId="0C448F26" wp14:editId="1D11897C">
            <wp:extent cx="6019800" cy="30099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3F37">
        <w:rPr>
          <w:noProof/>
          <w:szCs w:val="28"/>
          <w:lang w:eastAsia="uk-UA"/>
        </w:rPr>
        <w:t xml:space="preserve">  </w:t>
      </w:r>
      <w:r w:rsidR="00CE4BF5" w:rsidRPr="00063F37">
        <w:rPr>
          <w:noProof/>
          <w:szCs w:val="28"/>
          <w:lang w:eastAsia="uk-UA"/>
        </w:rPr>
        <w:t xml:space="preserve"> </w:t>
      </w:r>
    </w:p>
    <w:p w:rsidR="00CE4BF5" w:rsidRPr="00063F37" w:rsidRDefault="00CE4BF5" w:rsidP="00CE4BF5">
      <w:pPr>
        <w:pStyle w:val="a3"/>
        <w:numPr>
          <w:ilvl w:val="0"/>
          <w:numId w:val="3"/>
        </w:numPr>
        <w:rPr>
          <w:b/>
          <w:i/>
          <w:color w:val="000000"/>
          <w:szCs w:val="28"/>
        </w:rPr>
      </w:pPr>
      <w:r w:rsidRPr="00063F37">
        <w:rPr>
          <w:b/>
          <w:i/>
          <w:color w:val="000000"/>
          <w:szCs w:val="28"/>
        </w:rPr>
        <w:lastRenderedPageBreak/>
        <w:t>Розмістити у правильному порядку етапи створення елемента керування</w:t>
      </w:r>
    </w:p>
    <w:p w:rsidR="00CE4BF5" w:rsidRPr="00063F37" w:rsidRDefault="00CE4BF5" w:rsidP="00CE4BF5">
      <w:pPr>
        <w:pStyle w:val="a3"/>
        <w:ind w:left="218"/>
        <w:rPr>
          <w:b/>
          <w:i/>
          <w:color w:val="000000"/>
          <w:szCs w:val="28"/>
        </w:rPr>
      </w:pPr>
    </w:p>
    <w:p w:rsidR="00CE4BF5" w:rsidRDefault="00CE4BF5" w:rsidP="00CE4BF5">
      <w:pPr>
        <w:pStyle w:val="a3"/>
        <w:ind w:left="218"/>
        <w:rPr>
          <w:szCs w:val="28"/>
          <w:lang w:val="en-US"/>
        </w:rPr>
      </w:pPr>
      <w:r w:rsidRPr="00063F37">
        <w:rPr>
          <w:noProof/>
          <w:szCs w:val="28"/>
          <w:lang w:eastAsia="uk-UA"/>
        </w:rPr>
        <w:drawing>
          <wp:inline distT="0" distB="0" distL="0" distR="0" wp14:anchorId="1E4399C4" wp14:editId="2E7698FC">
            <wp:extent cx="5295482" cy="2489794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0866" cy="2492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858" w:rsidRDefault="00A52858" w:rsidP="00CE4BF5">
      <w:pPr>
        <w:pStyle w:val="a3"/>
        <w:ind w:left="218"/>
        <w:rPr>
          <w:b/>
          <w:i/>
          <w:szCs w:val="28"/>
        </w:rPr>
      </w:pPr>
    </w:p>
    <w:p w:rsidR="00A52858" w:rsidRDefault="00A52858" w:rsidP="00CE4BF5">
      <w:pPr>
        <w:pStyle w:val="a3"/>
        <w:ind w:left="218"/>
        <w:rPr>
          <w:b/>
          <w:i/>
          <w:szCs w:val="28"/>
        </w:rPr>
      </w:pPr>
    </w:p>
    <w:p w:rsidR="00A52858" w:rsidRDefault="00A52858" w:rsidP="00CE4BF5">
      <w:pPr>
        <w:pStyle w:val="a3"/>
        <w:ind w:left="218"/>
        <w:rPr>
          <w:b/>
          <w:i/>
          <w:szCs w:val="28"/>
        </w:rPr>
      </w:pPr>
      <w:r w:rsidRPr="00A52858">
        <w:rPr>
          <w:b/>
          <w:i/>
          <w:szCs w:val="28"/>
        </w:rPr>
        <w:t>та етапи створення обробника події</w:t>
      </w:r>
    </w:p>
    <w:p w:rsidR="00A52858" w:rsidRPr="00A52858" w:rsidRDefault="00A52858" w:rsidP="00CE4BF5">
      <w:pPr>
        <w:pStyle w:val="a3"/>
        <w:ind w:left="218"/>
        <w:rPr>
          <w:b/>
          <w:i/>
          <w:szCs w:val="28"/>
        </w:rPr>
      </w:pPr>
    </w:p>
    <w:p w:rsidR="00A52858" w:rsidRPr="00063F37" w:rsidRDefault="00A52858" w:rsidP="00CE4BF5">
      <w:pPr>
        <w:pStyle w:val="a3"/>
        <w:ind w:left="218"/>
        <w:rPr>
          <w:szCs w:val="28"/>
          <w:lang w:val="en-US"/>
        </w:rPr>
      </w:pPr>
      <w:r>
        <w:rPr>
          <w:noProof/>
          <w:lang w:eastAsia="uk-UA"/>
        </w:rPr>
        <w:drawing>
          <wp:inline distT="0" distB="0" distL="0" distR="0" wp14:anchorId="42D62658" wp14:editId="73E832B7">
            <wp:extent cx="5295265" cy="2402893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2758" cy="240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BF5" w:rsidRPr="00063F37" w:rsidRDefault="00CE4BF5" w:rsidP="00CE4BF5">
      <w:pPr>
        <w:pStyle w:val="a3"/>
        <w:ind w:left="218"/>
        <w:rPr>
          <w:szCs w:val="28"/>
          <w:lang w:val="en-US"/>
        </w:rPr>
      </w:pPr>
    </w:p>
    <w:p w:rsidR="00CE4BF5" w:rsidRPr="00063F37" w:rsidRDefault="00805373" w:rsidP="00CE4BF5">
      <w:pPr>
        <w:pStyle w:val="a3"/>
        <w:numPr>
          <w:ilvl w:val="0"/>
          <w:numId w:val="3"/>
        </w:numPr>
        <w:rPr>
          <w:b/>
          <w:i/>
          <w:szCs w:val="28"/>
          <w:lang w:val="en-US"/>
        </w:rPr>
      </w:pPr>
      <w:r w:rsidRPr="00063F37">
        <w:rPr>
          <w:b/>
          <w:i/>
          <w:szCs w:val="28"/>
        </w:rPr>
        <w:t>Завдання «Знайди помилку».</w:t>
      </w:r>
    </w:p>
    <w:p w:rsidR="00805373" w:rsidRPr="00063F37" w:rsidRDefault="00805373" w:rsidP="00805373">
      <w:pPr>
        <w:pStyle w:val="a3"/>
        <w:ind w:left="218"/>
        <w:rPr>
          <w:b/>
          <w:i/>
          <w:szCs w:val="28"/>
        </w:rPr>
      </w:pPr>
      <w:r w:rsidRPr="00063F37">
        <w:rPr>
          <w:b/>
          <w:i/>
          <w:szCs w:val="28"/>
        </w:rPr>
        <w:t>Учні об’єднуються у три групи та знаходять помилку у своєму завданні</w:t>
      </w:r>
    </w:p>
    <w:p w:rsidR="00355BE4" w:rsidRPr="00063F37" w:rsidRDefault="00355BE4" w:rsidP="00805373">
      <w:pPr>
        <w:pStyle w:val="a3"/>
        <w:ind w:left="218"/>
        <w:rPr>
          <w:b/>
          <w:i/>
          <w:szCs w:val="28"/>
        </w:rPr>
      </w:pPr>
    </w:p>
    <w:p w:rsidR="00355BE4" w:rsidRPr="00063F37" w:rsidRDefault="00355BE4" w:rsidP="00805373">
      <w:pPr>
        <w:pStyle w:val="a3"/>
        <w:ind w:left="218"/>
        <w:rPr>
          <w:b/>
          <w:i/>
          <w:szCs w:val="28"/>
          <w:lang w:val="ru-RU"/>
        </w:rPr>
      </w:pPr>
      <w:r w:rsidRPr="00063F37">
        <w:rPr>
          <w:noProof/>
          <w:szCs w:val="28"/>
          <w:lang w:eastAsia="uk-UA"/>
        </w:rPr>
        <w:drawing>
          <wp:inline distT="0" distB="0" distL="0" distR="0" wp14:anchorId="1649D5ED" wp14:editId="3E691509">
            <wp:extent cx="5446207" cy="2283237"/>
            <wp:effectExtent l="0" t="0" r="254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2846" cy="2286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BE4" w:rsidRPr="00063F37" w:rsidRDefault="00355BE4" w:rsidP="00355BE4">
      <w:pPr>
        <w:rPr>
          <w:szCs w:val="28"/>
          <w:lang w:val="ru-RU"/>
        </w:rPr>
      </w:pPr>
    </w:p>
    <w:p w:rsidR="00355BE4" w:rsidRPr="00063F37" w:rsidRDefault="00355BE4" w:rsidP="00355BE4">
      <w:pPr>
        <w:pStyle w:val="a3"/>
        <w:shd w:val="clear" w:color="auto" w:fill="FFFFFF"/>
        <w:ind w:left="-142"/>
        <w:rPr>
          <w:b/>
          <w:szCs w:val="28"/>
        </w:rPr>
      </w:pPr>
      <w:r w:rsidRPr="00063F37">
        <w:rPr>
          <w:b/>
          <w:szCs w:val="28"/>
        </w:rPr>
        <w:lastRenderedPageBreak/>
        <w:t>ІІІ.  Мотивація Навчальної діяльності (1-2 хв.)</w:t>
      </w:r>
    </w:p>
    <w:p w:rsidR="00355BE4" w:rsidRPr="00063F37" w:rsidRDefault="005E0269" w:rsidP="0021533D">
      <w:pPr>
        <w:pStyle w:val="a3"/>
        <w:shd w:val="clear" w:color="auto" w:fill="FFFFFF"/>
        <w:ind w:left="-142"/>
        <w:jc w:val="both"/>
        <w:rPr>
          <w:szCs w:val="28"/>
        </w:rPr>
      </w:pPr>
      <w:r w:rsidRPr="00063F37">
        <w:rPr>
          <w:szCs w:val="28"/>
        </w:rPr>
        <w:t xml:space="preserve">Жодна галузь людської діяльності не може обійтися без комп’ютерів. Вся ж цінність комп’ютера в </w:t>
      </w:r>
      <w:r w:rsidR="00FD693F" w:rsidRPr="00063F37">
        <w:rPr>
          <w:szCs w:val="28"/>
        </w:rPr>
        <w:t>програмах, які на ньому встановлені. Програміст – це одна з найперспективніших професій. Це зрозуміло - програмами користуються всі, а написати їх можуть одиниці. Ось за цими одиницями і полюють кращі вітчизняні та зарубіжні компанії. </w:t>
      </w:r>
    </w:p>
    <w:p w:rsidR="00FD693F" w:rsidRDefault="00FD693F" w:rsidP="0021533D">
      <w:pPr>
        <w:pStyle w:val="a3"/>
        <w:shd w:val="clear" w:color="auto" w:fill="FFFFFF"/>
        <w:ind w:left="-142"/>
        <w:jc w:val="both"/>
        <w:rPr>
          <w:szCs w:val="28"/>
        </w:rPr>
      </w:pPr>
      <w:r w:rsidRPr="00063F37">
        <w:rPr>
          <w:szCs w:val="28"/>
        </w:rPr>
        <w:t xml:space="preserve">Тому </w:t>
      </w:r>
      <w:r w:rsidR="0021533D" w:rsidRPr="00063F37">
        <w:rPr>
          <w:szCs w:val="28"/>
        </w:rPr>
        <w:t xml:space="preserve">дана тема є чи не найважливішою в курсі інформатики. </w:t>
      </w:r>
    </w:p>
    <w:p w:rsidR="0019512A" w:rsidRPr="0019512A" w:rsidRDefault="0019512A" w:rsidP="0021533D">
      <w:pPr>
        <w:pStyle w:val="a3"/>
        <w:shd w:val="clear" w:color="auto" w:fill="FFFFFF"/>
        <w:ind w:left="-142"/>
        <w:jc w:val="both"/>
        <w:rPr>
          <w:rFonts w:eastAsia="Calibri"/>
          <w:b/>
          <w:color w:val="0070C0"/>
          <w:szCs w:val="28"/>
          <w:lang w:eastAsia="en-US"/>
        </w:rPr>
      </w:pPr>
      <w:r w:rsidRPr="0019512A">
        <w:rPr>
          <w:rFonts w:eastAsia="Calibri"/>
          <w:b/>
          <w:color w:val="0070C0"/>
          <w:szCs w:val="28"/>
          <w:lang w:eastAsia="en-US"/>
        </w:rPr>
        <w:t xml:space="preserve">Девіз уроку: </w:t>
      </w:r>
      <w:r w:rsidRPr="0019512A">
        <w:rPr>
          <w:rFonts w:eastAsia="Calibri"/>
          <w:b/>
          <w:color w:val="0070C0"/>
          <w:szCs w:val="28"/>
          <w:lang w:eastAsia="en-US"/>
        </w:rPr>
        <w:t>«ВЧИМОСЯ НЕ ЗАРАДИ ШКОЛИ, А ДЛЯ ЖИТТЯ» (Сенека)</w:t>
      </w:r>
    </w:p>
    <w:p w:rsidR="00972F78" w:rsidRDefault="00972F78" w:rsidP="00355BE4">
      <w:pPr>
        <w:pStyle w:val="a3"/>
        <w:shd w:val="clear" w:color="auto" w:fill="FFFFFF"/>
        <w:ind w:left="-142"/>
        <w:rPr>
          <w:b/>
          <w:szCs w:val="28"/>
        </w:rPr>
      </w:pPr>
    </w:p>
    <w:p w:rsidR="00355BE4" w:rsidRPr="00063F37" w:rsidRDefault="00355BE4" w:rsidP="00355BE4">
      <w:pPr>
        <w:pStyle w:val="a3"/>
        <w:shd w:val="clear" w:color="auto" w:fill="FFFFFF"/>
        <w:ind w:left="-142"/>
        <w:rPr>
          <w:b/>
          <w:color w:val="000000"/>
          <w:szCs w:val="28"/>
        </w:rPr>
      </w:pPr>
      <w:r w:rsidRPr="00063F37">
        <w:rPr>
          <w:b/>
          <w:szCs w:val="28"/>
        </w:rPr>
        <w:t>І</w:t>
      </w:r>
      <w:r w:rsidRPr="00063F37">
        <w:rPr>
          <w:b/>
          <w:szCs w:val="28"/>
          <w:lang w:val="en-US"/>
        </w:rPr>
        <w:t>V</w:t>
      </w:r>
      <w:r w:rsidRPr="00063F37">
        <w:rPr>
          <w:b/>
          <w:szCs w:val="28"/>
        </w:rPr>
        <w:t>.</w:t>
      </w:r>
      <w:r w:rsidRPr="00063F37">
        <w:rPr>
          <w:b/>
          <w:color w:val="000000"/>
          <w:szCs w:val="28"/>
        </w:rPr>
        <w:t xml:space="preserve"> Повідомлення</w:t>
      </w:r>
      <w:r w:rsidRPr="00063F37">
        <w:rPr>
          <w:color w:val="006699"/>
          <w:szCs w:val="28"/>
        </w:rPr>
        <w:t xml:space="preserve"> </w:t>
      </w:r>
      <w:r w:rsidRPr="00063F37">
        <w:rPr>
          <w:b/>
          <w:color w:val="000000"/>
          <w:szCs w:val="28"/>
        </w:rPr>
        <w:t>теми, цілей і завдань уроку.(1-2 хв.)</w:t>
      </w:r>
    </w:p>
    <w:p w:rsidR="00DF4818" w:rsidRPr="00972F78" w:rsidRDefault="00DF4818" w:rsidP="00355BE4">
      <w:pPr>
        <w:pStyle w:val="a3"/>
        <w:shd w:val="clear" w:color="auto" w:fill="FFFFFF"/>
        <w:ind w:left="-142"/>
        <w:rPr>
          <w:b/>
          <w:szCs w:val="28"/>
          <w:lang w:val="ru-RU"/>
        </w:rPr>
      </w:pPr>
    </w:p>
    <w:p w:rsidR="00355BE4" w:rsidRDefault="00355BE4" w:rsidP="00355BE4">
      <w:pPr>
        <w:pStyle w:val="a3"/>
        <w:shd w:val="clear" w:color="auto" w:fill="FFFFFF"/>
        <w:ind w:left="-142"/>
        <w:rPr>
          <w:b/>
          <w:color w:val="000000"/>
          <w:szCs w:val="28"/>
        </w:rPr>
      </w:pPr>
      <w:r w:rsidRPr="00063F37">
        <w:rPr>
          <w:b/>
          <w:szCs w:val="28"/>
          <w:lang w:val="en-US"/>
        </w:rPr>
        <w:t>V</w:t>
      </w:r>
      <w:r w:rsidRPr="00063F37">
        <w:rPr>
          <w:b/>
          <w:szCs w:val="28"/>
        </w:rPr>
        <w:t>.</w:t>
      </w:r>
      <w:r w:rsidRPr="00063F37">
        <w:rPr>
          <w:b/>
          <w:color w:val="000000"/>
          <w:szCs w:val="28"/>
        </w:rPr>
        <w:t xml:space="preserve"> Виконання завдань практичної роботи.</w:t>
      </w:r>
    </w:p>
    <w:p w:rsidR="0070346D" w:rsidRPr="004D2974" w:rsidRDefault="0070346D" w:rsidP="00355BE4">
      <w:pPr>
        <w:pStyle w:val="a3"/>
        <w:shd w:val="clear" w:color="auto" w:fill="FFFFFF"/>
        <w:ind w:left="-142"/>
        <w:rPr>
          <w:i/>
          <w:color w:val="000000"/>
          <w:szCs w:val="28"/>
        </w:rPr>
      </w:pPr>
      <w:r w:rsidRPr="004D2974">
        <w:rPr>
          <w:i/>
          <w:szCs w:val="28"/>
        </w:rPr>
        <w:t>Практична робота поділена на три етапи. Після кожного етапу здійснюється перевірка виконання завдань.</w:t>
      </w:r>
      <w:r w:rsidR="00972F78">
        <w:rPr>
          <w:i/>
          <w:szCs w:val="28"/>
        </w:rPr>
        <w:t xml:space="preserve"> Оцінювання робіт проводять учні.</w:t>
      </w:r>
    </w:p>
    <w:p w:rsidR="00972F78" w:rsidRDefault="00972F78" w:rsidP="006C15C5">
      <w:pPr>
        <w:shd w:val="clear" w:color="auto" w:fill="FFFFFF"/>
        <w:autoSpaceDE w:val="0"/>
        <w:autoSpaceDN w:val="0"/>
        <w:adjustRightInd w:val="0"/>
        <w:spacing w:before="120" w:after="120"/>
        <w:ind w:firstLine="720"/>
        <w:jc w:val="center"/>
        <w:rPr>
          <w:rFonts w:eastAsia="Calibri"/>
          <w:b/>
          <w:szCs w:val="28"/>
          <w:lang w:eastAsia="en-US"/>
        </w:rPr>
      </w:pPr>
    </w:p>
    <w:p w:rsidR="006C15C5" w:rsidRPr="00063F37" w:rsidRDefault="006C15C5" w:rsidP="006C15C5">
      <w:pPr>
        <w:shd w:val="clear" w:color="auto" w:fill="FFFFFF"/>
        <w:autoSpaceDE w:val="0"/>
        <w:autoSpaceDN w:val="0"/>
        <w:adjustRightInd w:val="0"/>
        <w:spacing w:before="120" w:after="120"/>
        <w:ind w:firstLine="720"/>
        <w:jc w:val="center"/>
        <w:rPr>
          <w:rFonts w:eastAsia="Calibri"/>
          <w:b/>
          <w:szCs w:val="28"/>
          <w:lang w:eastAsia="en-US"/>
        </w:rPr>
      </w:pPr>
      <w:r w:rsidRPr="00063F37">
        <w:rPr>
          <w:rFonts w:eastAsia="Calibri"/>
          <w:b/>
          <w:szCs w:val="28"/>
          <w:lang w:eastAsia="en-US"/>
        </w:rPr>
        <w:t>Хід роботи</w:t>
      </w:r>
    </w:p>
    <w:p w:rsidR="006C15C5" w:rsidRPr="00741638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szCs w:val="28"/>
          <w:lang w:val="en-US" w:eastAsia="en-US"/>
        </w:rPr>
      </w:pPr>
      <w:r w:rsidRPr="00063F37">
        <w:rPr>
          <w:rFonts w:eastAsia="Calibri"/>
          <w:b/>
          <w:szCs w:val="28"/>
          <w:lang w:eastAsia="en-US"/>
        </w:rPr>
        <w:t>І. Розміщення елементів керування на формі</w:t>
      </w:r>
      <w:r w:rsidR="004D2974" w:rsidRPr="004D2974">
        <w:rPr>
          <w:rFonts w:eastAsia="Calibri"/>
          <w:b/>
          <w:szCs w:val="28"/>
          <w:lang w:val="ru-RU" w:eastAsia="en-US"/>
        </w:rPr>
        <w:t xml:space="preserve"> (</w:t>
      </w:r>
      <w:r w:rsidR="004D2974">
        <w:rPr>
          <w:rFonts w:eastAsia="Calibri"/>
          <w:b/>
          <w:szCs w:val="28"/>
          <w:lang w:val="ru-RU" w:eastAsia="en-US"/>
        </w:rPr>
        <w:t>3</w:t>
      </w:r>
      <w:r w:rsidR="004D2974" w:rsidRPr="004D2974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="004D2974">
        <w:rPr>
          <w:rFonts w:eastAsia="Calibri"/>
          <w:b/>
          <w:szCs w:val="28"/>
          <w:lang w:val="ru-RU" w:eastAsia="en-US"/>
        </w:rPr>
        <w:t>бали</w:t>
      </w:r>
      <w:proofErr w:type="spellEnd"/>
      <w:r w:rsidR="004D2974" w:rsidRPr="004D2974">
        <w:rPr>
          <w:rFonts w:eastAsia="Calibri"/>
          <w:b/>
          <w:szCs w:val="28"/>
          <w:lang w:val="ru-RU" w:eastAsia="en-US"/>
        </w:rPr>
        <w:t>)</w:t>
      </w:r>
      <w:r w:rsidR="004D2974">
        <w:rPr>
          <w:rFonts w:eastAsia="Calibri"/>
          <w:b/>
          <w:szCs w:val="28"/>
          <w:lang w:val="ru-RU" w:eastAsia="en-US"/>
        </w:rPr>
        <w:t>.</w:t>
      </w:r>
      <w:r w:rsidR="00741638" w:rsidRPr="00741638">
        <w:rPr>
          <w:rFonts w:eastAsia="Calibri"/>
          <w:b/>
          <w:szCs w:val="28"/>
          <w:lang w:val="ru-RU" w:eastAsia="en-US"/>
        </w:rPr>
        <w:t xml:space="preserve"> </w:t>
      </w:r>
      <w:r w:rsidR="00741638">
        <w:rPr>
          <w:rFonts w:eastAsia="Calibri"/>
          <w:b/>
          <w:szCs w:val="28"/>
          <w:lang w:val="en-US" w:eastAsia="en-US"/>
        </w:rPr>
        <w:t>(5-10</w:t>
      </w:r>
      <w:r w:rsidR="00741638">
        <w:rPr>
          <w:rFonts w:eastAsia="Calibri"/>
          <w:b/>
          <w:szCs w:val="28"/>
          <w:lang w:val="ru-RU" w:eastAsia="en-US"/>
        </w:rPr>
        <w:t xml:space="preserve"> </w:t>
      </w:r>
      <w:proofErr w:type="spellStart"/>
      <w:r w:rsidR="00741638">
        <w:rPr>
          <w:rFonts w:eastAsia="Calibri"/>
          <w:b/>
          <w:szCs w:val="28"/>
          <w:lang w:val="ru-RU" w:eastAsia="en-US"/>
        </w:rPr>
        <w:t>хв</w:t>
      </w:r>
      <w:proofErr w:type="spellEnd"/>
      <w:r w:rsidR="00741638">
        <w:rPr>
          <w:rFonts w:eastAsia="Calibri"/>
          <w:b/>
          <w:szCs w:val="28"/>
          <w:lang w:val="ru-RU" w:eastAsia="en-US"/>
        </w:rPr>
        <w:t>.</w:t>
      </w:r>
      <w:r w:rsidR="00741638">
        <w:rPr>
          <w:rFonts w:eastAsia="Calibri"/>
          <w:b/>
          <w:szCs w:val="28"/>
          <w:lang w:val="en-US" w:eastAsia="en-US"/>
        </w:rPr>
        <w:t>)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Відкрийте новий проект.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 xml:space="preserve">Додайте на форму компонент </w:t>
      </w:r>
      <w:proofErr w:type="spellStart"/>
      <w:r w:rsidRPr="00063F37">
        <w:rPr>
          <w:rFonts w:eastAsia="Calibri"/>
          <w:i/>
          <w:szCs w:val="28"/>
          <w:lang w:eastAsia="en-US"/>
        </w:rPr>
        <w:t>Label</w:t>
      </w:r>
      <w:proofErr w:type="spellEnd"/>
      <w:r w:rsidRPr="00063F37">
        <w:rPr>
          <w:rFonts w:eastAsia="Calibri"/>
          <w:szCs w:val="28"/>
          <w:lang w:eastAsia="en-US"/>
        </w:rPr>
        <w:t xml:space="preserve">, у вікні </w:t>
      </w:r>
      <w:r w:rsidRPr="00063F37">
        <w:rPr>
          <w:rFonts w:eastAsia="Calibri"/>
          <w:i/>
          <w:szCs w:val="28"/>
          <w:lang w:eastAsia="en-US"/>
        </w:rPr>
        <w:t xml:space="preserve">Інспектор об'єктів </w:t>
      </w:r>
      <w:r w:rsidRPr="00063F37">
        <w:rPr>
          <w:rFonts w:eastAsia="Calibri"/>
          <w:szCs w:val="28"/>
          <w:lang w:eastAsia="en-US"/>
        </w:rPr>
        <w:t>змініть його значення властивостей:</w:t>
      </w:r>
    </w:p>
    <w:p w:rsidR="006C15C5" w:rsidRPr="00063F37" w:rsidRDefault="006C15C5" w:rsidP="006C15C5">
      <w:pPr>
        <w:pStyle w:val="a3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proofErr w:type="spellStart"/>
      <w:r w:rsidRPr="00063F37">
        <w:rPr>
          <w:rFonts w:eastAsia="Calibri"/>
          <w:i/>
          <w:szCs w:val="28"/>
          <w:lang w:eastAsia="en-US"/>
        </w:rPr>
        <w:t>Caption</w:t>
      </w:r>
      <w:proofErr w:type="spellEnd"/>
      <w:r w:rsidRPr="00063F37">
        <w:rPr>
          <w:rFonts w:eastAsia="Calibri"/>
          <w:szCs w:val="28"/>
          <w:lang w:eastAsia="en-US"/>
        </w:rPr>
        <w:t xml:space="preserve"> – «Слідкуйте за ходом виконання програми»;</w:t>
      </w:r>
    </w:p>
    <w:p w:rsidR="006C15C5" w:rsidRPr="00063F37" w:rsidRDefault="006C15C5" w:rsidP="006C15C5">
      <w:pPr>
        <w:pStyle w:val="a3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proofErr w:type="spellStart"/>
      <w:r w:rsidRPr="00063F37">
        <w:rPr>
          <w:rFonts w:eastAsia="Calibri"/>
          <w:i/>
          <w:szCs w:val="28"/>
          <w:lang w:eastAsia="en-US"/>
        </w:rPr>
        <w:t>Color</w:t>
      </w:r>
      <w:proofErr w:type="spellEnd"/>
      <w:r w:rsidRPr="00063F37">
        <w:rPr>
          <w:rFonts w:eastAsia="Calibri"/>
          <w:szCs w:val="28"/>
          <w:lang w:eastAsia="en-US"/>
        </w:rPr>
        <w:t xml:space="preserve"> – c</w:t>
      </w:r>
      <w:r w:rsidRPr="00063F37">
        <w:rPr>
          <w:rFonts w:eastAsia="Calibri"/>
          <w:szCs w:val="28"/>
          <w:lang w:val="en-US" w:eastAsia="en-US"/>
        </w:rPr>
        <w:t>l</w:t>
      </w:r>
      <w:proofErr w:type="spellStart"/>
      <w:r w:rsidRPr="00063F37">
        <w:rPr>
          <w:rFonts w:eastAsia="Calibri"/>
          <w:szCs w:val="28"/>
          <w:lang w:eastAsia="en-US"/>
        </w:rPr>
        <w:t>SkyBlue</w:t>
      </w:r>
      <w:proofErr w:type="spellEnd"/>
      <w:r w:rsidRPr="00063F37">
        <w:rPr>
          <w:rFonts w:eastAsia="Calibri"/>
          <w:szCs w:val="28"/>
          <w:lang w:eastAsia="en-US"/>
        </w:rPr>
        <w:t>;</w:t>
      </w:r>
    </w:p>
    <w:p w:rsidR="006C15C5" w:rsidRPr="00063F37" w:rsidRDefault="006C15C5" w:rsidP="006C15C5">
      <w:pPr>
        <w:pStyle w:val="a3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proofErr w:type="spellStart"/>
      <w:r w:rsidRPr="00063F37">
        <w:rPr>
          <w:rFonts w:eastAsia="Calibri"/>
          <w:i/>
          <w:szCs w:val="28"/>
          <w:lang w:eastAsia="en-US"/>
        </w:rPr>
        <w:t>AutoSize</w:t>
      </w:r>
      <w:proofErr w:type="spellEnd"/>
      <w:r w:rsidRPr="00063F37">
        <w:rPr>
          <w:rFonts w:eastAsia="Calibri"/>
          <w:szCs w:val="28"/>
          <w:lang w:eastAsia="en-US"/>
        </w:rPr>
        <w:t xml:space="preserve"> – </w:t>
      </w:r>
      <w:proofErr w:type="spellStart"/>
      <w:r w:rsidRPr="00063F37">
        <w:rPr>
          <w:rFonts w:eastAsia="Calibri"/>
          <w:szCs w:val="28"/>
          <w:lang w:eastAsia="en-US"/>
        </w:rPr>
        <w:t>False</w:t>
      </w:r>
      <w:proofErr w:type="spellEnd"/>
      <w:r w:rsidRPr="00063F37">
        <w:rPr>
          <w:rFonts w:eastAsia="Calibri"/>
          <w:szCs w:val="28"/>
          <w:lang w:eastAsia="en-US"/>
        </w:rPr>
        <w:t xml:space="preserve"> (заборона автоматично змінювати розмір по горизонталі зі зміною довжини напису);</w:t>
      </w:r>
    </w:p>
    <w:p w:rsidR="006C15C5" w:rsidRPr="00063F37" w:rsidRDefault="006C15C5" w:rsidP="006C15C5">
      <w:pPr>
        <w:pStyle w:val="a3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proofErr w:type="spellStart"/>
      <w:r w:rsidRPr="00063F37">
        <w:rPr>
          <w:rFonts w:eastAsia="Calibri"/>
          <w:i/>
          <w:szCs w:val="28"/>
          <w:lang w:eastAsia="en-US"/>
        </w:rPr>
        <w:t>Wordwrap</w:t>
      </w:r>
      <w:proofErr w:type="spellEnd"/>
      <w:r w:rsidRPr="00063F37">
        <w:rPr>
          <w:rFonts w:eastAsia="Calibri"/>
          <w:szCs w:val="28"/>
          <w:lang w:eastAsia="en-US"/>
        </w:rPr>
        <w:t xml:space="preserve"> – </w:t>
      </w:r>
      <w:proofErr w:type="spellStart"/>
      <w:r w:rsidRPr="00063F37">
        <w:rPr>
          <w:rFonts w:eastAsia="Calibri"/>
          <w:szCs w:val="28"/>
          <w:lang w:eastAsia="en-US"/>
        </w:rPr>
        <w:t>True</w:t>
      </w:r>
      <w:proofErr w:type="spellEnd"/>
      <w:r w:rsidRPr="00063F37">
        <w:rPr>
          <w:rFonts w:eastAsia="Calibri"/>
          <w:szCs w:val="28"/>
          <w:lang w:eastAsia="en-US"/>
        </w:rPr>
        <w:t xml:space="preserve"> (дозвіл виводити текст у декілька рядків);</w:t>
      </w:r>
    </w:p>
    <w:p w:rsidR="006C15C5" w:rsidRPr="00063F37" w:rsidRDefault="006C15C5" w:rsidP="006C15C5">
      <w:pPr>
        <w:pStyle w:val="a3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proofErr w:type="spellStart"/>
      <w:r w:rsidRPr="00063F37">
        <w:rPr>
          <w:rFonts w:eastAsia="Calibri"/>
          <w:i/>
          <w:szCs w:val="28"/>
          <w:lang w:eastAsia="en-US"/>
        </w:rPr>
        <w:t>Font</w:t>
      </w:r>
      <w:proofErr w:type="spellEnd"/>
      <w:r w:rsidRPr="00063F37">
        <w:rPr>
          <w:rFonts w:eastAsia="Calibri"/>
          <w:szCs w:val="28"/>
          <w:lang w:eastAsia="en-US"/>
        </w:rPr>
        <w:t xml:space="preserve"> – шрифт: </w:t>
      </w:r>
      <w:proofErr w:type="spellStart"/>
      <w:r w:rsidRPr="00063F37">
        <w:rPr>
          <w:rFonts w:eastAsia="Calibri"/>
          <w:szCs w:val="28"/>
          <w:lang w:eastAsia="en-US"/>
        </w:rPr>
        <w:t>Comic</w:t>
      </w:r>
      <w:proofErr w:type="spellEnd"/>
      <w:r w:rsidRPr="00063F37">
        <w:rPr>
          <w:rFonts w:eastAsia="Calibri"/>
          <w:szCs w:val="28"/>
          <w:lang w:eastAsia="en-US"/>
        </w:rPr>
        <w:t xml:space="preserve"> </w:t>
      </w:r>
      <w:proofErr w:type="spellStart"/>
      <w:r w:rsidRPr="00063F37">
        <w:rPr>
          <w:rFonts w:eastAsia="Calibri"/>
          <w:szCs w:val="28"/>
          <w:lang w:eastAsia="en-US"/>
        </w:rPr>
        <w:t>Sans</w:t>
      </w:r>
      <w:proofErr w:type="spellEnd"/>
      <w:r w:rsidRPr="00063F37">
        <w:rPr>
          <w:rFonts w:eastAsia="Calibri"/>
          <w:szCs w:val="28"/>
          <w:lang w:eastAsia="en-US"/>
        </w:rPr>
        <w:t xml:space="preserve"> MS, розмір: 14; колір: білий.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 xml:space="preserve">Додайте на форму кнопку </w:t>
      </w:r>
      <w:proofErr w:type="spellStart"/>
      <w:r w:rsidRPr="00063F37">
        <w:rPr>
          <w:rFonts w:eastAsia="Calibri"/>
          <w:i/>
          <w:szCs w:val="28"/>
          <w:lang w:eastAsia="en-US"/>
        </w:rPr>
        <w:t>Button</w:t>
      </w:r>
      <w:proofErr w:type="spellEnd"/>
      <w:r w:rsidRPr="00063F37">
        <w:rPr>
          <w:rFonts w:eastAsia="Calibri"/>
          <w:szCs w:val="28"/>
          <w:lang w:eastAsia="en-US"/>
        </w:rPr>
        <w:t xml:space="preserve">. Змініть значення властивості </w:t>
      </w:r>
      <w:proofErr w:type="spellStart"/>
      <w:r w:rsidRPr="00063F37">
        <w:rPr>
          <w:rFonts w:eastAsia="Calibri"/>
          <w:i/>
          <w:szCs w:val="28"/>
          <w:lang w:eastAsia="en-US"/>
        </w:rPr>
        <w:t>Caption</w:t>
      </w:r>
      <w:proofErr w:type="spellEnd"/>
      <w:r w:rsidRPr="00063F37">
        <w:rPr>
          <w:rFonts w:eastAsia="Calibri"/>
          <w:szCs w:val="28"/>
          <w:lang w:eastAsia="en-US"/>
        </w:rPr>
        <w:t xml:space="preserve"> кнопки на «Виконати програму».</w:t>
      </w:r>
    </w:p>
    <w:p w:rsidR="006C15C5" w:rsidRPr="004D2974" w:rsidRDefault="006C15C5" w:rsidP="006C15C5">
      <w:pPr>
        <w:shd w:val="clear" w:color="auto" w:fill="FFFFFF"/>
        <w:autoSpaceDE w:val="0"/>
        <w:autoSpaceDN w:val="0"/>
        <w:adjustRightInd w:val="0"/>
        <w:spacing w:before="120" w:after="120"/>
        <w:ind w:left="720"/>
        <w:jc w:val="both"/>
        <w:rPr>
          <w:rFonts w:eastAsia="Calibri"/>
          <w:b/>
          <w:szCs w:val="28"/>
          <w:lang w:val="ru-RU" w:eastAsia="en-US"/>
        </w:rPr>
      </w:pPr>
      <w:r w:rsidRPr="00063F37">
        <w:rPr>
          <w:rFonts w:eastAsia="Calibri"/>
          <w:b/>
          <w:szCs w:val="28"/>
          <w:lang w:eastAsia="en-US"/>
        </w:rPr>
        <w:t>II. Написання процедур обробки подій</w:t>
      </w:r>
      <w:r w:rsidR="004D2974">
        <w:rPr>
          <w:rFonts w:eastAsia="Calibri"/>
          <w:b/>
          <w:szCs w:val="28"/>
          <w:lang w:val="ru-RU" w:eastAsia="en-US"/>
        </w:rPr>
        <w:t xml:space="preserve"> (</w:t>
      </w:r>
      <w:r w:rsidR="00972F78">
        <w:rPr>
          <w:rFonts w:eastAsia="Calibri"/>
          <w:b/>
          <w:szCs w:val="28"/>
          <w:lang w:val="ru-RU" w:eastAsia="en-US"/>
        </w:rPr>
        <w:t>5</w:t>
      </w:r>
      <w:r w:rsidR="004D2974">
        <w:rPr>
          <w:rFonts w:eastAsia="Calibri"/>
          <w:b/>
          <w:szCs w:val="28"/>
          <w:lang w:val="ru-RU" w:eastAsia="en-US"/>
        </w:rPr>
        <w:t xml:space="preserve"> бал</w:t>
      </w:r>
      <w:r w:rsidR="004D2974">
        <w:rPr>
          <w:rFonts w:eastAsia="Calibri"/>
          <w:b/>
          <w:szCs w:val="28"/>
          <w:lang w:eastAsia="en-US"/>
        </w:rPr>
        <w:t>і</w:t>
      </w:r>
      <w:r w:rsidR="004D2974">
        <w:rPr>
          <w:rFonts w:eastAsia="Calibri"/>
          <w:b/>
          <w:szCs w:val="28"/>
          <w:lang w:val="ru-RU" w:eastAsia="en-US"/>
        </w:rPr>
        <w:t>в)</w:t>
      </w:r>
      <w:r w:rsidR="00741638">
        <w:rPr>
          <w:rFonts w:eastAsia="Calibri"/>
          <w:b/>
          <w:szCs w:val="28"/>
          <w:lang w:val="ru-RU" w:eastAsia="en-US"/>
        </w:rPr>
        <w:t xml:space="preserve"> (15 </w:t>
      </w:r>
      <w:proofErr w:type="spellStart"/>
      <w:r w:rsidR="00741638">
        <w:rPr>
          <w:rFonts w:eastAsia="Calibri"/>
          <w:b/>
          <w:szCs w:val="28"/>
          <w:lang w:val="ru-RU" w:eastAsia="en-US"/>
        </w:rPr>
        <w:t>хв</w:t>
      </w:r>
      <w:proofErr w:type="spellEnd"/>
      <w:r w:rsidR="00741638">
        <w:rPr>
          <w:rFonts w:eastAsia="Calibri"/>
          <w:b/>
          <w:szCs w:val="28"/>
          <w:lang w:val="ru-RU" w:eastAsia="en-US"/>
        </w:rPr>
        <w:t>.)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 xml:space="preserve">Створіть процедуру обробки події для кнопки </w:t>
      </w:r>
      <w:r w:rsidRPr="00063F37">
        <w:rPr>
          <w:rFonts w:eastAsia="Calibri"/>
          <w:i/>
          <w:szCs w:val="28"/>
          <w:lang w:eastAsia="en-US"/>
        </w:rPr>
        <w:t>Button</w:t>
      </w:r>
      <w:r w:rsidR="00063F37">
        <w:rPr>
          <w:rFonts w:eastAsia="Calibri"/>
          <w:i/>
          <w:szCs w:val="28"/>
          <w:lang w:eastAsia="en-US"/>
        </w:rPr>
        <w:t>1</w:t>
      </w:r>
      <w:r w:rsidRPr="00063F37">
        <w:rPr>
          <w:rFonts w:eastAsia="Calibri"/>
          <w:szCs w:val="28"/>
          <w:lang w:eastAsia="en-US"/>
        </w:rPr>
        <w:t>. Запишіть оператори, які змінюють колір фону форми на червоний і видають вікно повідомлення про виконану дію:</w:t>
      </w:r>
    </w:p>
    <w:p w:rsidR="006C15C5" w:rsidRPr="00741638" w:rsidRDefault="006C15C5" w:rsidP="006C15C5">
      <w:pPr>
        <w:pStyle w:val="a3"/>
        <w:shd w:val="clear" w:color="auto" w:fill="FFFFFF"/>
        <w:autoSpaceDE w:val="0"/>
        <w:autoSpaceDN w:val="0"/>
        <w:adjustRightInd w:val="0"/>
        <w:jc w:val="both"/>
        <w:rPr>
          <w:rFonts w:ascii="Centaur" w:eastAsia="Calibri" w:hAnsi="Centaur"/>
          <w:szCs w:val="28"/>
          <w:lang w:val="en-US" w:eastAsia="en-US"/>
        </w:rPr>
      </w:pPr>
      <w:proofErr w:type="spellStart"/>
      <w:r w:rsidRPr="00741638">
        <w:rPr>
          <w:rFonts w:ascii="Centaur" w:eastAsia="Calibri" w:hAnsi="Centaur"/>
          <w:b/>
          <w:szCs w:val="28"/>
          <w:lang w:eastAsia="en-US"/>
        </w:rPr>
        <w:t>procedure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 xml:space="preserve"> TForm1.Button1Click(</w:t>
      </w:r>
      <w:proofErr w:type="spellStart"/>
      <w:r w:rsidRPr="00741638">
        <w:rPr>
          <w:rFonts w:ascii="Centaur" w:eastAsia="Calibri" w:hAnsi="Centaur"/>
          <w:szCs w:val="28"/>
          <w:lang w:eastAsia="en-US"/>
        </w:rPr>
        <w:t>Sender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 xml:space="preserve">: </w:t>
      </w:r>
      <w:proofErr w:type="spellStart"/>
      <w:r w:rsidRPr="00741638">
        <w:rPr>
          <w:rFonts w:ascii="Centaur" w:eastAsia="Calibri" w:hAnsi="Centaur"/>
          <w:szCs w:val="28"/>
          <w:lang w:eastAsia="en-US"/>
        </w:rPr>
        <w:t>TObject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>);</w:t>
      </w:r>
    </w:p>
    <w:p w:rsidR="006C15C5" w:rsidRPr="003A2F15" w:rsidRDefault="006C15C5" w:rsidP="006C15C5">
      <w:pPr>
        <w:pStyle w:val="a3"/>
        <w:shd w:val="clear" w:color="auto" w:fill="FFFFFF"/>
        <w:autoSpaceDE w:val="0"/>
        <w:autoSpaceDN w:val="0"/>
        <w:adjustRightInd w:val="0"/>
        <w:jc w:val="both"/>
        <w:rPr>
          <w:rFonts w:asciiTheme="minorHAnsi" w:eastAsia="Calibri" w:hAnsiTheme="minorHAnsi"/>
          <w:b/>
          <w:szCs w:val="28"/>
          <w:lang w:eastAsia="en-US"/>
        </w:rPr>
      </w:pPr>
      <w:proofErr w:type="spellStart"/>
      <w:r w:rsidRPr="00741638">
        <w:rPr>
          <w:rFonts w:ascii="Centaur" w:eastAsia="Calibri" w:hAnsi="Centaur"/>
          <w:b/>
          <w:szCs w:val="28"/>
          <w:lang w:eastAsia="en-US"/>
        </w:rPr>
        <w:t>begin</w:t>
      </w:r>
      <w:proofErr w:type="spellEnd"/>
    </w:p>
    <w:p w:rsidR="006C15C5" w:rsidRPr="00741638" w:rsidRDefault="006C15C5" w:rsidP="006C15C5">
      <w:pPr>
        <w:pStyle w:val="a3"/>
        <w:shd w:val="clear" w:color="auto" w:fill="FFFFFF"/>
        <w:autoSpaceDE w:val="0"/>
        <w:autoSpaceDN w:val="0"/>
        <w:adjustRightInd w:val="0"/>
        <w:jc w:val="both"/>
        <w:rPr>
          <w:rFonts w:ascii="Centaur" w:eastAsia="Calibri" w:hAnsi="Centaur"/>
          <w:szCs w:val="28"/>
          <w:lang w:eastAsia="en-US"/>
        </w:rPr>
      </w:pPr>
      <w:r w:rsidRPr="00741638">
        <w:rPr>
          <w:rFonts w:ascii="Centaur" w:eastAsia="Calibri" w:hAnsi="Centaur"/>
          <w:szCs w:val="28"/>
          <w:lang w:eastAsia="en-US"/>
        </w:rPr>
        <w:t xml:space="preserve">form1.Color := </w:t>
      </w:r>
      <w:proofErr w:type="spellStart"/>
      <w:r w:rsidRPr="00741638">
        <w:rPr>
          <w:rFonts w:ascii="Centaur" w:eastAsia="Calibri" w:hAnsi="Centaur"/>
          <w:szCs w:val="28"/>
          <w:lang w:eastAsia="en-US"/>
        </w:rPr>
        <w:t>clRed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>;</w:t>
      </w:r>
    </w:p>
    <w:p w:rsidR="006C15C5" w:rsidRPr="00BF276F" w:rsidRDefault="006C15C5" w:rsidP="006C15C5">
      <w:pPr>
        <w:pStyle w:val="a3"/>
        <w:shd w:val="clear" w:color="auto" w:fill="FFFFFF"/>
        <w:autoSpaceDE w:val="0"/>
        <w:autoSpaceDN w:val="0"/>
        <w:adjustRightInd w:val="0"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BF276F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BF276F">
        <w:rPr>
          <w:rFonts w:ascii="Centaur" w:eastAsia="Calibri" w:hAnsi="Centaur"/>
          <w:szCs w:val="28"/>
          <w:lang w:eastAsia="en-US"/>
        </w:rPr>
        <w:t>('</w:t>
      </w:r>
      <w:r w:rsidRPr="00BF276F">
        <w:rPr>
          <w:rFonts w:ascii="Cambria" w:eastAsia="Calibri" w:hAnsi="Cambria" w:cs="Cambria"/>
          <w:szCs w:val="28"/>
          <w:lang w:eastAsia="en-US"/>
        </w:rPr>
        <w:t>Змінився</w:t>
      </w:r>
      <w:r w:rsidRPr="00BF276F">
        <w:rPr>
          <w:rFonts w:ascii="Centaur" w:eastAsia="Calibri" w:hAnsi="Centaur"/>
          <w:szCs w:val="28"/>
          <w:lang w:eastAsia="en-US"/>
        </w:rPr>
        <w:t xml:space="preserve"> </w:t>
      </w:r>
      <w:r w:rsidRPr="00BF276F">
        <w:rPr>
          <w:rFonts w:ascii="Cambria" w:eastAsia="Calibri" w:hAnsi="Cambria" w:cs="Cambria"/>
          <w:szCs w:val="28"/>
          <w:lang w:eastAsia="en-US"/>
        </w:rPr>
        <w:t>колір</w:t>
      </w:r>
      <w:r w:rsidRPr="00BF276F">
        <w:rPr>
          <w:rFonts w:ascii="Centaur" w:eastAsia="Calibri" w:hAnsi="Centaur"/>
          <w:szCs w:val="28"/>
          <w:lang w:eastAsia="en-US"/>
        </w:rPr>
        <w:t xml:space="preserve"> </w:t>
      </w:r>
      <w:r w:rsidRPr="00BF276F">
        <w:rPr>
          <w:rFonts w:ascii="Cambria" w:eastAsia="Calibri" w:hAnsi="Cambria" w:cs="Cambria"/>
          <w:szCs w:val="28"/>
          <w:lang w:eastAsia="en-US"/>
        </w:rPr>
        <w:t>форми</w:t>
      </w:r>
      <w:r w:rsidRPr="00BF276F">
        <w:rPr>
          <w:rFonts w:ascii="Centaur" w:eastAsia="Calibri" w:hAnsi="Centaur"/>
          <w:szCs w:val="28"/>
          <w:lang w:eastAsia="en-US"/>
        </w:rPr>
        <w:t>');</w:t>
      </w:r>
    </w:p>
    <w:p w:rsidR="006C15C5" w:rsidRPr="00BF276F" w:rsidRDefault="006C15C5" w:rsidP="006C15C5">
      <w:pPr>
        <w:pStyle w:val="a3"/>
        <w:shd w:val="clear" w:color="auto" w:fill="FFFFFF"/>
        <w:autoSpaceDE w:val="0"/>
        <w:autoSpaceDN w:val="0"/>
        <w:adjustRightInd w:val="0"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BF276F">
        <w:rPr>
          <w:rFonts w:ascii="Centaur" w:eastAsia="Calibri" w:hAnsi="Centaur"/>
          <w:b/>
          <w:szCs w:val="28"/>
          <w:lang w:eastAsia="en-US"/>
        </w:rPr>
        <w:t>end</w:t>
      </w:r>
      <w:proofErr w:type="spellEnd"/>
      <w:r w:rsidRPr="00BF276F">
        <w:rPr>
          <w:rFonts w:ascii="Centaur" w:eastAsia="Calibri" w:hAnsi="Centaur"/>
          <w:szCs w:val="28"/>
          <w:lang w:eastAsia="en-US"/>
        </w:rPr>
        <w:t>;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 xml:space="preserve">Задайте параметр </w:t>
      </w:r>
      <w:proofErr w:type="spellStart"/>
      <w:r w:rsidRPr="00063F37">
        <w:rPr>
          <w:rFonts w:eastAsia="Calibri"/>
          <w:i/>
          <w:szCs w:val="28"/>
          <w:lang w:eastAsia="en-US"/>
        </w:rPr>
        <w:t>Title</w:t>
      </w:r>
      <w:proofErr w:type="spellEnd"/>
      <w:r w:rsidRPr="00063F37">
        <w:rPr>
          <w:rFonts w:eastAsia="Calibri"/>
          <w:szCs w:val="28"/>
          <w:lang w:eastAsia="en-US"/>
        </w:rPr>
        <w:t xml:space="preserve"> для об'єкта </w:t>
      </w:r>
      <w:proofErr w:type="spellStart"/>
      <w:r w:rsidRPr="00063F37">
        <w:rPr>
          <w:rFonts w:eastAsia="Calibri"/>
          <w:i/>
          <w:szCs w:val="28"/>
          <w:lang w:eastAsia="en-US"/>
        </w:rPr>
        <w:t>Application</w:t>
      </w:r>
      <w:proofErr w:type="spellEnd"/>
      <w:r w:rsidRPr="00063F37">
        <w:rPr>
          <w:rFonts w:eastAsia="Calibri"/>
          <w:szCs w:val="28"/>
          <w:lang w:eastAsia="en-US"/>
        </w:rPr>
        <w:t xml:space="preserve"> (програми):</w:t>
      </w:r>
    </w:p>
    <w:p w:rsidR="006C15C5" w:rsidRPr="00741638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741638">
        <w:rPr>
          <w:rFonts w:ascii="Centaur" w:eastAsia="Calibri" w:hAnsi="Centaur"/>
          <w:szCs w:val="28"/>
          <w:lang w:eastAsia="en-US"/>
        </w:rPr>
        <w:t>Application.Title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 xml:space="preserve"> := '</w:t>
      </w:r>
      <w:proofErr w:type="spellStart"/>
      <w:r w:rsidRPr="00741638">
        <w:rPr>
          <w:rFonts w:ascii="Centaur" w:eastAsia="Calibri" w:hAnsi="Centaur"/>
          <w:szCs w:val="28"/>
          <w:lang w:eastAsia="en-US"/>
        </w:rPr>
        <w:t>My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proofErr w:type="spellStart"/>
      <w:r w:rsidRPr="00741638">
        <w:rPr>
          <w:rFonts w:ascii="Centaur" w:eastAsia="Calibri" w:hAnsi="Centaur"/>
          <w:szCs w:val="28"/>
          <w:lang w:eastAsia="en-US"/>
        </w:rPr>
        <w:t>program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 xml:space="preserve">'; </w:t>
      </w:r>
      <w:proofErr w:type="spellStart"/>
      <w:r w:rsidRPr="00741638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>('</w:t>
      </w:r>
      <w:r w:rsidRPr="00741638">
        <w:rPr>
          <w:rFonts w:ascii="Cambria" w:eastAsia="Calibri" w:hAnsi="Cambria" w:cs="Cambria"/>
          <w:szCs w:val="28"/>
          <w:lang w:eastAsia="en-US"/>
        </w:rPr>
        <w:t>Змінився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колір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форми</w:t>
      </w:r>
      <w:r w:rsidRPr="00741638">
        <w:rPr>
          <w:rFonts w:ascii="Centaur" w:eastAsia="Calibri" w:hAnsi="Centaur"/>
          <w:szCs w:val="28"/>
          <w:lang w:eastAsia="en-US"/>
        </w:rPr>
        <w:t>');</w:t>
      </w:r>
    </w:p>
    <w:p w:rsidR="006C15C5" w:rsidRPr="00063F37" w:rsidRDefault="006C15C5" w:rsidP="006C15C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eastAsia="Calibri"/>
          <w:szCs w:val="28"/>
          <w:lang w:eastAsia="en-US"/>
        </w:rPr>
      </w:pPr>
      <w:r w:rsidRPr="00063F37">
        <w:rPr>
          <w:noProof/>
          <w:szCs w:val="28"/>
          <w:lang w:eastAsia="uk-UA"/>
        </w:rPr>
        <w:drawing>
          <wp:inline distT="0" distB="0" distL="0" distR="0" wp14:anchorId="058B7AD1" wp14:editId="52F3447B">
            <wp:extent cx="3448050" cy="10763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lastRenderedPageBreak/>
        <w:t>Додайте до програмного коду оператори:</w:t>
      </w:r>
    </w:p>
    <w:p w:rsidR="006C15C5" w:rsidRPr="00741638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741638">
        <w:rPr>
          <w:rFonts w:ascii="Centaur" w:eastAsia="Calibri" w:hAnsi="Centaur"/>
          <w:szCs w:val="28"/>
          <w:lang w:eastAsia="en-US"/>
        </w:rPr>
        <w:t xml:space="preserve">Label1.Color := </w:t>
      </w:r>
      <w:proofErr w:type="spellStart"/>
      <w:r w:rsidRPr="00741638">
        <w:rPr>
          <w:rFonts w:ascii="Centaur" w:eastAsia="Calibri" w:hAnsi="Centaur"/>
          <w:szCs w:val="28"/>
          <w:lang w:eastAsia="en-US"/>
        </w:rPr>
        <w:t>clGreen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>;</w:t>
      </w:r>
    </w:p>
    <w:p w:rsidR="006C15C5" w:rsidRPr="00741638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741638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>('</w:t>
      </w:r>
      <w:r w:rsidRPr="00741638">
        <w:rPr>
          <w:rFonts w:ascii="Cambria" w:eastAsia="Calibri" w:hAnsi="Cambria" w:cs="Cambria"/>
          <w:szCs w:val="28"/>
          <w:lang w:eastAsia="en-US"/>
        </w:rPr>
        <w:t>Змінився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колір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фону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напису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на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зелений</w:t>
      </w:r>
      <w:r w:rsidRPr="00741638">
        <w:rPr>
          <w:rFonts w:ascii="Centaur" w:eastAsia="Calibri" w:hAnsi="Centaur"/>
          <w:szCs w:val="28"/>
          <w:lang w:eastAsia="en-US"/>
        </w:rPr>
        <w:t>');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Вставте службові символи повернення каретки і перенесення рядка (#13#10) в текст повідомлення, щоб розділити текст на два рядки:</w:t>
      </w:r>
    </w:p>
    <w:p w:rsidR="006C15C5" w:rsidRPr="00741638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741638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741638">
        <w:rPr>
          <w:rFonts w:ascii="Centaur" w:eastAsia="Calibri" w:hAnsi="Centaur"/>
          <w:szCs w:val="28"/>
          <w:lang w:eastAsia="en-US"/>
        </w:rPr>
        <w:t>('</w:t>
      </w:r>
      <w:r w:rsidRPr="00741638">
        <w:rPr>
          <w:rFonts w:ascii="Cambria" w:eastAsia="Calibri" w:hAnsi="Cambria" w:cs="Cambria"/>
          <w:szCs w:val="28"/>
          <w:lang w:eastAsia="en-US"/>
        </w:rPr>
        <w:t>Змінився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колір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фону</w:t>
      </w:r>
      <w:r w:rsidRPr="00741638">
        <w:rPr>
          <w:rFonts w:ascii="Centaur" w:eastAsia="Calibri" w:hAnsi="Centaur"/>
          <w:szCs w:val="28"/>
          <w:lang w:eastAsia="en-US"/>
        </w:rPr>
        <w:t xml:space="preserve"> '+#13#10+' </w:t>
      </w:r>
      <w:r w:rsidRPr="00741638">
        <w:rPr>
          <w:rFonts w:ascii="Cambria" w:eastAsia="Calibri" w:hAnsi="Cambria" w:cs="Cambria"/>
          <w:szCs w:val="28"/>
          <w:lang w:eastAsia="en-US"/>
        </w:rPr>
        <w:t>напису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на</w:t>
      </w:r>
      <w:r w:rsidRPr="00741638">
        <w:rPr>
          <w:rFonts w:ascii="Centaur" w:eastAsia="Calibri" w:hAnsi="Centaur"/>
          <w:szCs w:val="28"/>
          <w:lang w:eastAsia="en-US"/>
        </w:rPr>
        <w:t xml:space="preserve"> </w:t>
      </w:r>
      <w:r w:rsidRPr="00741638">
        <w:rPr>
          <w:rFonts w:ascii="Cambria" w:eastAsia="Calibri" w:hAnsi="Cambria" w:cs="Cambria"/>
          <w:szCs w:val="28"/>
          <w:lang w:eastAsia="en-US"/>
        </w:rPr>
        <w:t>зелений</w:t>
      </w:r>
      <w:r w:rsidRPr="00741638">
        <w:rPr>
          <w:rFonts w:ascii="Centaur" w:eastAsia="Calibri" w:hAnsi="Centaur"/>
          <w:szCs w:val="28"/>
          <w:lang w:eastAsia="en-US"/>
        </w:rPr>
        <w:t>');</w:t>
      </w:r>
    </w:p>
    <w:p w:rsidR="006C15C5" w:rsidRPr="00063F37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Виконайте програму. Проаналізуйте зміни у вигляді вікна повідомлення.</w:t>
      </w:r>
    </w:p>
    <w:p w:rsidR="006C15C5" w:rsidRPr="00063F37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center"/>
        <w:rPr>
          <w:rFonts w:eastAsia="Calibri"/>
          <w:szCs w:val="28"/>
          <w:lang w:eastAsia="en-US"/>
        </w:rPr>
      </w:pPr>
      <w:r w:rsidRPr="00063F37">
        <w:rPr>
          <w:noProof/>
          <w:szCs w:val="28"/>
          <w:lang w:eastAsia="uk-UA"/>
        </w:rPr>
        <w:drawing>
          <wp:inline distT="0" distB="0" distL="0" distR="0" wp14:anchorId="59970CBE" wp14:editId="12D0C651">
            <wp:extent cx="3448050" cy="1219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Встановіть значення ширини форми 500 пікселів:</w:t>
      </w:r>
    </w:p>
    <w:p w:rsidR="006C15C5" w:rsidRPr="00741638" w:rsidRDefault="006C15C5" w:rsidP="006C15C5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741638">
        <w:rPr>
          <w:rFonts w:ascii="Centaur" w:eastAsia="Calibri" w:hAnsi="Centaur"/>
          <w:szCs w:val="28"/>
          <w:lang w:eastAsia="en-US"/>
        </w:rPr>
        <w:t>Form1.Width := 500;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Змініть заголовок форми на «</w:t>
      </w:r>
      <w:r w:rsidRPr="00063F37">
        <w:rPr>
          <w:rFonts w:eastAsia="Calibri"/>
          <w:i/>
          <w:szCs w:val="28"/>
          <w:lang w:eastAsia="en-US"/>
        </w:rPr>
        <w:t>Практична робота 11</w:t>
      </w:r>
      <w:r w:rsidRPr="00063F37">
        <w:rPr>
          <w:rFonts w:eastAsia="Calibri"/>
          <w:szCs w:val="28"/>
          <w:lang w:eastAsia="en-US"/>
        </w:rPr>
        <w:t>».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Додайте оператор, який змінює колір фону форми на жовтий.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Запрограмуйте виведення вікна повідомлення після кожної виконаної дії.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 xml:space="preserve">Після запуску проекту випробуйте дію командної кнопки і переконайтеся, що кожна виконана дія супроводжується відповідним повідомленням. Збережіть проект у папці </w:t>
      </w:r>
      <w:r w:rsidRPr="00063F37">
        <w:rPr>
          <w:rFonts w:eastAsia="Calibri"/>
          <w:b/>
          <w:color w:val="0070C0"/>
          <w:szCs w:val="28"/>
          <w:lang w:eastAsia="en-US"/>
        </w:rPr>
        <w:t>Практична робота 1</w:t>
      </w:r>
      <w:r w:rsidRPr="00063F37">
        <w:rPr>
          <w:rFonts w:eastAsia="Calibri"/>
          <w:szCs w:val="28"/>
          <w:lang w:eastAsia="en-US"/>
        </w:rPr>
        <w:t>.</w:t>
      </w:r>
    </w:p>
    <w:p w:rsidR="006C15C5" w:rsidRPr="00063F37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063F37">
        <w:rPr>
          <w:rFonts w:eastAsia="Calibri"/>
          <w:szCs w:val="28"/>
          <w:lang w:eastAsia="en-US"/>
        </w:rPr>
        <w:t>Закрийте всі відкриті вікна.</w:t>
      </w:r>
    </w:p>
    <w:p w:rsidR="006C15C5" w:rsidRDefault="006C15C5" w:rsidP="006C15C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proofErr w:type="spellStart"/>
      <w:r w:rsidRPr="00063F37">
        <w:rPr>
          <w:rFonts w:eastAsia="Calibri"/>
          <w:szCs w:val="28"/>
          <w:lang w:eastAsia="en-US"/>
        </w:rPr>
        <w:t>Повідомте</w:t>
      </w:r>
      <w:proofErr w:type="spellEnd"/>
      <w:r w:rsidRPr="00063F37">
        <w:rPr>
          <w:rFonts w:eastAsia="Calibri"/>
          <w:szCs w:val="28"/>
          <w:lang w:eastAsia="en-US"/>
        </w:rPr>
        <w:t xml:space="preserve"> вчителя про завершення роботи.</w:t>
      </w:r>
    </w:p>
    <w:p w:rsid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i/>
          <w:szCs w:val="28"/>
          <w:lang w:eastAsia="en-US"/>
        </w:rPr>
      </w:pPr>
      <w:r w:rsidRPr="003A2F15">
        <w:rPr>
          <w:rFonts w:eastAsia="Calibri"/>
          <w:i/>
          <w:szCs w:val="28"/>
          <w:lang w:eastAsia="en-US"/>
        </w:rPr>
        <w:t>Лістинг програми для перевірки</w:t>
      </w:r>
      <w:r>
        <w:rPr>
          <w:rFonts w:eastAsia="Calibri"/>
          <w:i/>
          <w:szCs w:val="28"/>
          <w:lang w:eastAsia="en-US"/>
        </w:rPr>
        <w:t xml:space="preserve"> практичної роботи.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procedure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 xml:space="preserve"> TForm1.Button1Click(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Sender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 xml:space="preserve">: 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TObject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);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begin</w:t>
      </w:r>
      <w:proofErr w:type="spellEnd"/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3A2F15">
        <w:rPr>
          <w:rFonts w:ascii="Centaur" w:eastAsia="Calibri" w:hAnsi="Centaur"/>
          <w:szCs w:val="28"/>
          <w:lang w:eastAsia="en-US"/>
        </w:rPr>
        <w:t>Form1.Color:=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clred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Application.Title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:='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My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program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';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('</w:t>
      </w:r>
      <w:r w:rsidRPr="003A2F15">
        <w:rPr>
          <w:rFonts w:ascii="Cambria" w:eastAsia="Calibri" w:hAnsi="Cambria" w:cs="Cambria"/>
          <w:szCs w:val="28"/>
          <w:lang w:eastAsia="en-US"/>
        </w:rPr>
        <w:t>Змінився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колір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форми</w:t>
      </w:r>
      <w:r w:rsidRPr="003A2F15">
        <w:rPr>
          <w:rFonts w:ascii="Centaur" w:eastAsia="Calibri" w:hAnsi="Centaur"/>
          <w:szCs w:val="28"/>
          <w:lang w:eastAsia="en-US"/>
        </w:rPr>
        <w:t>');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3A2F15">
        <w:rPr>
          <w:rFonts w:ascii="Centaur" w:eastAsia="Calibri" w:hAnsi="Centaur"/>
          <w:szCs w:val="28"/>
          <w:lang w:eastAsia="en-US"/>
        </w:rPr>
        <w:t>Label1.Color:=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clGreen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('</w:t>
      </w:r>
      <w:r w:rsidRPr="003A2F15">
        <w:rPr>
          <w:rFonts w:ascii="Cambria" w:eastAsia="Calibri" w:hAnsi="Cambria" w:cs="Cambria"/>
          <w:szCs w:val="28"/>
          <w:lang w:eastAsia="en-US"/>
        </w:rPr>
        <w:t>Змінився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колір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фону</w:t>
      </w:r>
      <w:r w:rsidRPr="003A2F15">
        <w:rPr>
          <w:rFonts w:ascii="Centaur" w:eastAsia="Calibri" w:hAnsi="Centaur"/>
          <w:szCs w:val="28"/>
          <w:lang w:eastAsia="en-US"/>
        </w:rPr>
        <w:t>'+ #13#10+ '</w:t>
      </w:r>
      <w:r w:rsidRPr="003A2F15">
        <w:rPr>
          <w:rFonts w:ascii="Cambria" w:eastAsia="Calibri" w:hAnsi="Cambria" w:cs="Cambria"/>
          <w:szCs w:val="28"/>
          <w:lang w:eastAsia="en-US"/>
        </w:rPr>
        <w:t>напису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на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зелений</w:t>
      </w:r>
      <w:r w:rsidRPr="003A2F15">
        <w:rPr>
          <w:rFonts w:ascii="Centaur" w:eastAsia="Calibri" w:hAnsi="Centaur"/>
          <w:szCs w:val="28"/>
          <w:lang w:eastAsia="en-US"/>
        </w:rPr>
        <w:t>');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3A2F15">
        <w:rPr>
          <w:rFonts w:ascii="Centaur" w:eastAsia="Calibri" w:hAnsi="Centaur"/>
          <w:szCs w:val="28"/>
          <w:lang w:eastAsia="en-US"/>
        </w:rPr>
        <w:t>Form1.Width:=500;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('</w:t>
      </w:r>
      <w:r w:rsidRPr="003A2F15">
        <w:rPr>
          <w:rFonts w:ascii="Cambria" w:eastAsia="Calibri" w:hAnsi="Cambria" w:cs="Cambria"/>
          <w:szCs w:val="28"/>
          <w:lang w:eastAsia="en-US"/>
        </w:rPr>
        <w:t>Змінилася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ширина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форми</w:t>
      </w:r>
      <w:r w:rsidRPr="003A2F15">
        <w:rPr>
          <w:rFonts w:ascii="Centaur" w:eastAsia="Calibri" w:hAnsi="Centaur"/>
          <w:szCs w:val="28"/>
          <w:lang w:eastAsia="en-US"/>
        </w:rPr>
        <w:t>');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3A2F15">
        <w:rPr>
          <w:rFonts w:ascii="Centaur" w:eastAsia="Calibri" w:hAnsi="Centaur"/>
          <w:szCs w:val="28"/>
          <w:lang w:eastAsia="en-US"/>
        </w:rPr>
        <w:t>Form1.Caption:='</w:t>
      </w:r>
      <w:r w:rsidRPr="003A2F15">
        <w:rPr>
          <w:rFonts w:ascii="Cambria" w:eastAsia="Calibri" w:hAnsi="Cambria" w:cs="Cambria"/>
          <w:szCs w:val="28"/>
          <w:lang w:eastAsia="en-US"/>
        </w:rPr>
        <w:t>Практична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робота</w:t>
      </w:r>
      <w:r w:rsidRPr="003A2F15">
        <w:rPr>
          <w:rFonts w:ascii="Centaur" w:eastAsia="Calibri" w:hAnsi="Centaur"/>
          <w:szCs w:val="28"/>
          <w:lang w:eastAsia="en-US"/>
        </w:rPr>
        <w:t>';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('</w:t>
      </w:r>
      <w:r w:rsidRPr="003A2F15">
        <w:rPr>
          <w:rFonts w:ascii="Cambria" w:eastAsia="Calibri" w:hAnsi="Cambria" w:cs="Cambria"/>
          <w:szCs w:val="28"/>
          <w:lang w:eastAsia="en-US"/>
        </w:rPr>
        <w:t>Змінився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заголовок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форми</w:t>
      </w:r>
      <w:r w:rsidRPr="003A2F15">
        <w:rPr>
          <w:rFonts w:ascii="Centaur" w:eastAsia="Calibri" w:hAnsi="Centaur"/>
          <w:szCs w:val="28"/>
          <w:lang w:eastAsia="en-US"/>
        </w:rPr>
        <w:t>')  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3A2F15">
        <w:rPr>
          <w:rFonts w:ascii="Centaur" w:eastAsia="Calibri" w:hAnsi="Centaur"/>
          <w:szCs w:val="28"/>
          <w:lang w:eastAsia="en-US"/>
        </w:rPr>
        <w:t>Form1.Color:=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clyellow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proofErr w:type="spellStart"/>
      <w:r w:rsidRPr="003A2F15">
        <w:rPr>
          <w:rFonts w:ascii="Centaur" w:eastAsia="Calibri" w:hAnsi="Centaur"/>
          <w:szCs w:val="28"/>
          <w:lang w:eastAsia="en-US"/>
        </w:rPr>
        <w:t>ShowMessage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('</w:t>
      </w:r>
      <w:r w:rsidRPr="003A2F15">
        <w:rPr>
          <w:rFonts w:ascii="Cambria" w:eastAsia="Calibri" w:hAnsi="Cambria" w:cs="Cambria"/>
          <w:szCs w:val="28"/>
          <w:lang w:eastAsia="en-US"/>
        </w:rPr>
        <w:t>Змінився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колір</w:t>
      </w:r>
      <w:r w:rsidRPr="003A2F15">
        <w:rPr>
          <w:rFonts w:ascii="Centaur" w:eastAsia="Calibri" w:hAnsi="Centaur"/>
          <w:szCs w:val="28"/>
          <w:lang w:eastAsia="en-US"/>
        </w:rPr>
        <w:t xml:space="preserve"> </w:t>
      </w:r>
      <w:r w:rsidRPr="003A2F15">
        <w:rPr>
          <w:rFonts w:ascii="Cambria" w:eastAsia="Calibri" w:hAnsi="Cambria" w:cs="Cambria"/>
          <w:szCs w:val="28"/>
          <w:lang w:eastAsia="en-US"/>
        </w:rPr>
        <w:t>форми</w:t>
      </w:r>
      <w:r w:rsidRPr="003A2F15">
        <w:rPr>
          <w:rFonts w:ascii="Centaur" w:eastAsia="Calibri" w:hAnsi="Centaur"/>
          <w:szCs w:val="28"/>
          <w:lang w:eastAsia="en-US"/>
        </w:rPr>
        <w:t>');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end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>;</w:t>
      </w:r>
    </w:p>
    <w:p w:rsidR="003A2F15" w:rsidRPr="003A2F15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</w:p>
    <w:p w:rsidR="00AA4C2B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Theme="minorHAnsi" w:eastAsia="Calibri" w:hAnsiTheme="minorHAnsi"/>
          <w:szCs w:val="28"/>
          <w:lang w:eastAsia="en-US"/>
        </w:rPr>
      </w:pPr>
      <w:proofErr w:type="spellStart"/>
      <w:r w:rsidRPr="003A2F15">
        <w:rPr>
          <w:rFonts w:ascii="Centaur" w:eastAsia="Calibri" w:hAnsi="Centaur"/>
          <w:szCs w:val="28"/>
          <w:lang w:eastAsia="en-US"/>
        </w:rPr>
        <w:t>end</w:t>
      </w:r>
      <w:proofErr w:type="spellEnd"/>
      <w:r w:rsidRPr="003A2F15">
        <w:rPr>
          <w:rFonts w:ascii="Centaur" w:eastAsia="Calibri" w:hAnsi="Centaur"/>
          <w:szCs w:val="28"/>
          <w:lang w:eastAsia="en-US"/>
        </w:rPr>
        <w:t xml:space="preserve">.          </w:t>
      </w:r>
    </w:p>
    <w:p w:rsidR="00AA4C2B" w:rsidRDefault="00AA4C2B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Theme="minorHAnsi" w:eastAsia="Calibri" w:hAnsiTheme="minorHAnsi"/>
          <w:szCs w:val="28"/>
          <w:lang w:eastAsia="en-US"/>
        </w:rPr>
      </w:pPr>
    </w:p>
    <w:p w:rsidR="0012402C" w:rsidRDefault="0012402C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b/>
          <w:szCs w:val="28"/>
          <w:lang w:eastAsia="en-US"/>
        </w:rPr>
      </w:pPr>
    </w:p>
    <w:p w:rsidR="0012402C" w:rsidRDefault="0012402C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b/>
          <w:szCs w:val="28"/>
          <w:lang w:eastAsia="en-US"/>
        </w:rPr>
      </w:pPr>
    </w:p>
    <w:p w:rsidR="0012402C" w:rsidRDefault="0012402C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b/>
          <w:szCs w:val="28"/>
          <w:lang w:eastAsia="en-US"/>
        </w:rPr>
      </w:pPr>
    </w:p>
    <w:p w:rsidR="0012402C" w:rsidRDefault="0012402C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b/>
          <w:szCs w:val="28"/>
          <w:lang w:eastAsia="en-US"/>
        </w:rPr>
      </w:pPr>
    </w:p>
    <w:p w:rsidR="0012402C" w:rsidRDefault="0012402C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b/>
          <w:szCs w:val="28"/>
          <w:lang w:eastAsia="en-US"/>
        </w:rPr>
      </w:pPr>
    </w:p>
    <w:p w:rsidR="00AA4C2B" w:rsidRDefault="00AA4C2B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b/>
          <w:szCs w:val="28"/>
          <w:lang w:eastAsia="en-US"/>
        </w:rPr>
      </w:pPr>
      <w:bookmarkStart w:id="0" w:name="_GoBack"/>
      <w:r w:rsidRPr="0012402C">
        <w:rPr>
          <w:rFonts w:eastAsia="Calibri"/>
          <w:b/>
          <w:szCs w:val="28"/>
          <w:lang w:eastAsia="en-US"/>
        </w:rPr>
        <w:t>Фізкульт</w:t>
      </w:r>
      <w:r w:rsidR="0012402C">
        <w:rPr>
          <w:rFonts w:eastAsia="Calibri"/>
          <w:b/>
          <w:szCs w:val="28"/>
          <w:lang w:eastAsia="en-US"/>
        </w:rPr>
        <w:t>пауза (1 хв)</w:t>
      </w:r>
    </w:p>
    <w:p w:rsidR="0012402C" w:rsidRPr="0012402C" w:rsidRDefault="0012402C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eastAsia="Calibri"/>
          <w:i/>
          <w:sz w:val="24"/>
          <w:szCs w:val="24"/>
          <w:lang w:eastAsia="en-US"/>
        </w:rPr>
      </w:pPr>
      <w:r w:rsidRPr="0012402C">
        <w:rPr>
          <w:rFonts w:eastAsia="Calibri"/>
          <w:i/>
          <w:sz w:val="24"/>
          <w:szCs w:val="24"/>
          <w:lang w:eastAsia="en-US"/>
        </w:rPr>
        <w:t>Якщо учні погоджуються, то піднімаються, інакше роблять вправи для очей</w:t>
      </w:r>
    </w:p>
    <w:p w:rsidR="0012402C" w:rsidRDefault="0012402C" w:rsidP="0012402C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12402C">
        <w:rPr>
          <w:rFonts w:eastAsia="Calibri"/>
          <w:szCs w:val="28"/>
          <w:lang w:eastAsia="en-US"/>
        </w:rPr>
        <w:t>Чи згодні ви</w:t>
      </w:r>
      <w:r>
        <w:rPr>
          <w:rFonts w:eastAsia="Calibri"/>
          <w:szCs w:val="28"/>
          <w:lang w:eastAsia="en-US"/>
        </w:rPr>
        <w:t>,</w:t>
      </w:r>
      <w:r w:rsidRPr="0012402C">
        <w:rPr>
          <w:rFonts w:eastAsia="Calibri"/>
          <w:szCs w:val="28"/>
          <w:lang w:eastAsia="en-US"/>
        </w:rPr>
        <w:t xml:space="preserve"> що текстовий документ може містити картинки </w:t>
      </w:r>
      <w:r w:rsidR="00180CEC">
        <w:rPr>
          <w:rFonts w:eastAsia="Calibri"/>
          <w:szCs w:val="28"/>
          <w:lang w:eastAsia="en-US"/>
        </w:rPr>
        <w:t xml:space="preserve">    </w:t>
      </w:r>
      <w:r w:rsidRPr="0012402C">
        <w:rPr>
          <w:rFonts w:eastAsia="Calibri"/>
          <w:szCs w:val="28"/>
          <w:lang w:eastAsia="en-US"/>
        </w:rPr>
        <w:t>(</w:t>
      </w:r>
      <w:r w:rsidRPr="00FC29A1">
        <w:rPr>
          <w:rFonts w:eastAsia="Calibri"/>
          <w:b/>
          <w:szCs w:val="28"/>
          <w:lang w:eastAsia="en-US"/>
        </w:rPr>
        <w:t>так</w:t>
      </w:r>
      <w:r w:rsidRPr="0012402C">
        <w:rPr>
          <w:rFonts w:eastAsia="Calibri"/>
          <w:szCs w:val="28"/>
          <w:lang w:eastAsia="en-US"/>
        </w:rPr>
        <w:t>)</w:t>
      </w:r>
    </w:p>
    <w:p w:rsidR="0012402C" w:rsidRDefault="0012402C" w:rsidP="0012402C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12402C">
        <w:rPr>
          <w:rFonts w:eastAsia="Calibri"/>
          <w:szCs w:val="28"/>
          <w:lang w:eastAsia="en-US"/>
        </w:rPr>
        <w:t xml:space="preserve">Чи згодні </w:t>
      </w:r>
      <w:r w:rsidRPr="00FC29A1">
        <w:rPr>
          <w:rFonts w:eastAsia="Calibri"/>
          <w:szCs w:val="28"/>
          <w:lang w:eastAsia="en-US"/>
        </w:rPr>
        <w:t>ви, що</w:t>
      </w:r>
      <w:r w:rsidRPr="00FC29A1">
        <w:rPr>
          <w:rFonts w:eastAsia="Calibri"/>
          <w:szCs w:val="28"/>
          <w:lang w:eastAsia="en-US"/>
        </w:rPr>
        <w:t xml:space="preserve"> </w:t>
      </w:r>
      <w:proofErr w:type="spellStart"/>
      <w:r w:rsidRPr="00FC29A1">
        <w:rPr>
          <w:rFonts w:eastAsia="Calibri"/>
          <w:szCs w:val="28"/>
          <w:lang w:eastAsia="en-US"/>
        </w:rPr>
        <w:t>відеофайли</w:t>
      </w:r>
      <w:proofErr w:type="spellEnd"/>
      <w:r w:rsidRPr="00FC29A1">
        <w:rPr>
          <w:rFonts w:eastAsia="Calibri"/>
          <w:szCs w:val="28"/>
          <w:lang w:eastAsia="en-US"/>
        </w:rPr>
        <w:t xml:space="preserve"> мають розширення </w:t>
      </w:r>
      <w:proofErr w:type="spellStart"/>
      <w:r w:rsidRPr="00FC29A1">
        <w:rPr>
          <w:rFonts w:eastAsia="Calibri"/>
          <w:szCs w:val="28"/>
          <w:lang w:eastAsia="en-US"/>
        </w:rPr>
        <w:t>txt</w:t>
      </w:r>
      <w:proofErr w:type="spellEnd"/>
      <w:r w:rsidRPr="00FC29A1">
        <w:rPr>
          <w:rFonts w:eastAsia="Calibri"/>
          <w:szCs w:val="28"/>
          <w:lang w:eastAsia="en-US"/>
        </w:rPr>
        <w:t xml:space="preserve"> </w:t>
      </w:r>
      <w:r w:rsidR="00180CEC">
        <w:rPr>
          <w:rFonts w:eastAsia="Calibri"/>
          <w:szCs w:val="28"/>
          <w:lang w:eastAsia="en-US"/>
        </w:rPr>
        <w:t xml:space="preserve">                     </w:t>
      </w:r>
      <w:r w:rsidRPr="00FC29A1">
        <w:rPr>
          <w:rFonts w:eastAsia="Calibri"/>
          <w:szCs w:val="28"/>
          <w:lang w:eastAsia="en-US"/>
        </w:rPr>
        <w:t>(</w:t>
      </w:r>
      <w:r w:rsidRPr="00FC29A1">
        <w:rPr>
          <w:rFonts w:eastAsia="Calibri"/>
          <w:b/>
          <w:szCs w:val="28"/>
          <w:lang w:eastAsia="en-US"/>
        </w:rPr>
        <w:t>ні</w:t>
      </w:r>
      <w:r w:rsidRPr="00FC29A1">
        <w:rPr>
          <w:rFonts w:eastAsia="Calibri"/>
          <w:szCs w:val="28"/>
          <w:lang w:eastAsia="en-US"/>
        </w:rPr>
        <w:t>)</w:t>
      </w:r>
    </w:p>
    <w:p w:rsidR="00FC29A1" w:rsidRPr="00FC29A1" w:rsidRDefault="00FC29A1" w:rsidP="0012402C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12402C">
        <w:rPr>
          <w:rFonts w:eastAsia="Calibri"/>
          <w:szCs w:val="28"/>
          <w:lang w:eastAsia="en-US"/>
        </w:rPr>
        <w:t>Чи згодні ви</w:t>
      </w:r>
      <w:r>
        <w:rPr>
          <w:rFonts w:eastAsia="Calibri"/>
          <w:szCs w:val="28"/>
          <w:lang w:eastAsia="en-US"/>
        </w:rPr>
        <w:t>,</w:t>
      </w:r>
      <w:r w:rsidRPr="0012402C">
        <w:rPr>
          <w:rFonts w:eastAsia="Calibri"/>
          <w:szCs w:val="28"/>
          <w:lang w:eastAsia="en-US"/>
        </w:rPr>
        <w:t xml:space="preserve"> що</w:t>
      </w:r>
      <w:r>
        <w:rPr>
          <w:rFonts w:eastAsia="Calibri"/>
          <w:szCs w:val="28"/>
          <w:lang w:eastAsia="en-US"/>
        </w:rPr>
        <w:t xml:space="preserve"> графічні файли можуть мати розширення </w:t>
      </w:r>
      <w:r>
        <w:rPr>
          <w:rFonts w:eastAsia="Calibri"/>
          <w:szCs w:val="28"/>
          <w:lang w:val="en-US" w:eastAsia="en-US"/>
        </w:rPr>
        <w:t>jpg</w:t>
      </w:r>
      <w:r w:rsidRPr="00FC29A1">
        <w:rPr>
          <w:rFonts w:eastAsia="Calibri"/>
          <w:szCs w:val="28"/>
          <w:lang w:val="ru-RU" w:eastAsia="en-US"/>
        </w:rPr>
        <w:t xml:space="preserve"> </w:t>
      </w:r>
      <w:r w:rsidR="00180CEC">
        <w:rPr>
          <w:rFonts w:eastAsia="Calibri"/>
          <w:szCs w:val="28"/>
          <w:lang w:val="ru-RU" w:eastAsia="en-US"/>
        </w:rPr>
        <w:t xml:space="preserve">  </w:t>
      </w:r>
      <w:r w:rsidRPr="00FC29A1">
        <w:rPr>
          <w:rFonts w:eastAsia="Calibri"/>
          <w:szCs w:val="28"/>
          <w:lang w:val="ru-RU" w:eastAsia="en-US"/>
        </w:rPr>
        <w:t>(</w:t>
      </w:r>
      <w:r w:rsidRPr="00FC29A1">
        <w:rPr>
          <w:rFonts w:eastAsia="Calibri"/>
          <w:b/>
          <w:szCs w:val="28"/>
          <w:lang w:eastAsia="en-US"/>
        </w:rPr>
        <w:t>так</w:t>
      </w:r>
      <w:r w:rsidRPr="00FC29A1">
        <w:rPr>
          <w:rFonts w:eastAsia="Calibri"/>
          <w:szCs w:val="28"/>
          <w:lang w:val="ru-RU" w:eastAsia="en-US"/>
        </w:rPr>
        <w:t>)</w:t>
      </w:r>
    </w:p>
    <w:p w:rsidR="0012402C" w:rsidRDefault="0012402C" w:rsidP="0012402C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FC29A1">
        <w:rPr>
          <w:rFonts w:eastAsia="Calibri"/>
          <w:szCs w:val="28"/>
          <w:lang w:eastAsia="en-US"/>
        </w:rPr>
        <w:t>Чи згодні ви, що</w:t>
      </w:r>
      <w:r w:rsidR="00FC29A1" w:rsidRPr="00FC29A1">
        <w:rPr>
          <w:rFonts w:eastAsia="Calibri"/>
          <w:szCs w:val="28"/>
          <w:lang w:eastAsia="en-US"/>
        </w:rPr>
        <w:t xml:space="preserve"> середовище</w:t>
      </w:r>
      <w:r w:rsidRPr="00FC29A1">
        <w:rPr>
          <w:rFonts w:eastAsia="Calibri"/>
          <w:szCs w:val="28"/>
          <w:lang w:eastAsia="en-US"/>
        </w:rPr>
        <w:t xml:space="preserve"> </w:t>
      </w:r>
      <w:proofErr w:type="spellStart"/>
      <w:r w:rsidRPr="00FC29A1">
        <w:rPr>
          <w:rFonts w:eastAsia="Calibri"/>
          <w:szCs w:val="28"/>
          <w:lang w:eastAsia="en-US"/>
        </w:rPr>
        <w:t>Lazarus</w:t>
      </w:r>
      <w:proofErr w:type="spellEnd"/>
      <w:r w:rsidRPr="00FC29A1">
        <w:rPr>
          <w:rFonts w:eastAsia="Calibri"/>
          <w:szCs w:val="28"/>
          <w:lang w:eastAsia="en-US"/>
        </w:rPr>
        <w:t xml:space="preserve"> </w:t>
      </w:r>
      <w:r w:rsidR="00FC29A1" w:rsidRPr="00FC29A1">
        <w:rPr>
          <w:rFonts w:eastAsia="Calibri"/>
          <w:szCs w:val="28"/>
          <w:lang w:eastAsia="en-US"/>
        </w:rPr>
        <w:t>призначене</w:t>
      </w:r>
      <w:r w:rsidRPr="00FC29A1">
        <w:rPr>
          <w:rFonts w:eastAsia="Calibri"/>
          <w:szCs w:val="28"/>
          <w:lang w:eastAsia="en-US"/>
        </w:rPr>
        <w:t xml:space="preserve"> </w:t>
      </w:r>
      <w:r w:rsidR="00FC29A1" w:rsidRPr="00FC29A1">
        <w:rPr>
          <w:rFonts w:eastAsia="Calibri"/>
          <w:szCs w:val="28"/>
          <w:lang w:eastAsia="en-US"/>
        </w:rPr>
        <w:t xml:space="preserve"> для монтажу відеофільмів</w:t>
      </w:r>
      <w:r w:rsidR="00FC29A1">
        <w:rPr>
          <w:rFonts w:eastAsia="Calibri"/>
          <w:szCs w:val="28"/>
          <w:lang w:eastAsia="en-US"/>
        </w:rPr>
        <w:t xml:space="preserve"> </w:t>
      </w:r>
      <w:r w:rsidR="00180CEC">
        <w:rPr>
          <w:rFonts w:eastAsia="Calibri"/>
          <w:szCs w:val="28"/>
          <w:lang w:eastAsia="en-US"/>
        </w:rPr>
        <w:t xml:space="preserve">                                                                                       </w:t>
      </w:r>
      <w:r w:rsidR="00FC29A1">
        <w:rPr>
          <w:rFonts w:eastAsia="Calibri"/>
          <w:szCs w:val="28"/>
          <w:lang w:eastAsia="en-US"/>
        </w:rPr>
        <w:t>(</w:t>
      </w:r>
      <w:r w:rsidR="00FC29A1" w:rsidRPr="00FC29A1">
        <w:rPr>
          <w:rFonts w:eastAsia="Calibri"/>
          <w:b/>
          <w:szCs w:val="28"/>
          <w:lang w:eastAsia="en-US"/>
        </w:rPr>
        <w:t>ні</w:t>
      </w:r>
      <w:r w:rsidR="00FC29A1">
        <w:rPr>
          <w:rFonts w:eastAsia="Calibri"/>
          <w:szCs w:val="28"/>
          <w:lang w:eastAsia="en-US"/>
        </w:rPr>
        <w:t>)</w:t>
      </w:r>
    </w:p>
    <w:p w:rsidR="00FC29A1" w:rsidRDefault="00FC29A1" w:rsidP="0012402C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12402C">
        <w:rPr>
          <w:rFonts w:eastAsia="Calibri"/>
          <w:szCs w:val="28"/>
          <w:lang w:eastAsia="en-US"/>
        </w:rPr>
        <w:t>Чи згодні ви</w:t>
      </w:r>
      <w:r>
        <w:rPr>
          <w:rFonts w:eastAsia="Calibri"/>
          <w:szCs w:val="28"/>
          <w:lang w:eastAsia="en-US"/>
        </w:rPr>
        <w:t>,</w:t>
      </w:r>
      <w:r w:rsidRPr="0012402C">
        <w:rPr>
          <w:rFonts w:eastAsia="Calibri"/>
          <w:szCs w:val="28"/>
          <w:lang w:eastAsia="en-US"/>
        </w:rPr>
        <w:t xml:space="preserve"> що</w:t>
      </w:r>
      <w:r>
        <w:rPr>
          <w:rFonts w:eastAsia="Calibri"/>
          <w:szCs w:val="28"/>
          <w:lang w:eastAsia="en-US"/>
        </w:rPr>
        <w:t xml:space="preserve"> монітор – це пристрій виведення </w:t>
      </w:r>
      <w:r w:rsidR="00180CEC">
        <w:rPr>
          <w:rFonts w:eastAsia="Calibri"/>
          <w:szCs w:val="28"/>
          <w:lang w:eastAsia="en-US"/>
        </w:rPr>
        <w:t xml:space="preserve">                       </w:t>
      </w:r>
      <w:r>
        <w:rPr>
          <w:rFonts w:eastAsia="Calibri"/>
          <w:szCs w:val="28"/>
          <w:lang w:eastAsia="en-US"/>
        </w:rPr>
        <w:t>(</w:t>
      </w:r>
      <w:r w:rsidRPr="00FC29A1">
        <w:rPr>
          <w:rFonts w:eastAsia="Calibri"/>
          <w:b/>
          <w:szCs w:val="28"/>
          <w:lang w:eastAsia="en-US"/>
        </w:rPr>
        <w:t>так</w:t>
      </w:r>
      <w:r>
        <w:rPr>
          <w:rFonts w:eastAsia="Calibri"/>
          <w:szCs w:val="28"/>
          <w:lang w:eastAsia="en-US"/>
        </w:rPr>
        <w:t>)</w:t>
      </w:r>
    </w:p>
    <w:p w:rsidR="00FC29A1" w:rsidRPr="00FC29A1" w:rsidRDefault="00FC29A1" w:rsidP="0012402C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12402C">
        <w:rPr>
          <w:rFonts w:eastAsia="Calibri"/>
          <w:szCs w:val="28"/>
          <w:lang w:eastAsia="en-US"/>
        </w:rPr>
        <w:t>Чи згодні ви</w:t>
      </w:r>
      <w:r>
        <w:rPr>
          <w:rFonts w:eastAsia="Calibri"/>
          <w:szCs w:val="28"/>
          <w:lang w:eastAsia="en-US"/>
        </w:rPr>
        <w:t>,</w:t>
      </w:r>
      <w:r w:rsidRPr="0012402C">
        <w:rPr>
          <w:rFonts w:eastAsia="Calibri"/>
          <w:szCs w:val="28"/>
          <w:lang w:eastAsia="en-US"/>
        </w:rPr>
        <w:t xml:space="preserve"> що</w:t>
      </w:r>
      <w:r>
        <w:rPr>
          <w:rFonts w:eastAsia="Calibri"/>
          <w:szCs w:val="28"/>
          <w:lang w:eastAsia="en-US"/>
        </w:rPr>
        <w:t xml:space="preserve"> інформатика </w:t>
      </w:r>
      <w:r w:rsidR="00180CEC">
        <w:rPr>
          <w:rFonts w:eastAsia="Calibri"/>
          <w:szCs w:val="28"/>
          <w:lang w:eastAsia="en-US"/>
        </w:rPr>
        <w:t>– цікавий та важливий предмет    (</w:t>
      </w:r>
      <w:r w:rsidR="00180CEC" w:rsidRPr="00180CEC">
        <w:rPr>
          <w:rFonts w:eastAsia="Calibri"/>
          <w:b/>
          <w:szCs w:val="28"/>
          <w:lang w:eastAsia="en-US"/>
        </w:rPr>
        <w:t>так</w:t>
      </w:r>
      <w:r w:rsidR="00180CEC">
        <w:rPr>
          <w:rFonts w:eastAsia="Calibri"/>
          <w:szCs w:val="28"/>
          <w:lang w:eastAsia="en-US"/>
        </w:rPr>
        <w:t>)</w:t>
      </w:r>
    </w:p>
    <w:p w:rsidR="0012402C" w:rsidRPr="00FC29A1" w:rsidRDefault="0012402C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Theme="minorHAnsi" w:eastAsia="Calibri" w:hAnsiTheme="minorHAnsi"/>
          <w:szCs w:val="28"/>
          <w:lang w:eastAsia="en-US"/>
        </w:rPr>
      </w:pPr>
    </w:p>
    <w:bookmarkEnd w:id="0"/>
    <w:p w:rsidR="003A2F15" w:rsidRPr="00FC29A1" w:rsidRDefault="003A2F15" w:rsidP="003A2F1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Centaur" w:eastAsia="Calibri" w:hAnsi="Centaur"/>
          <w:szCs w:val="28"/>
          <w:lang w:eastAsia="en-US"/>
        </w:rPr>
      </w:pPr>
      <w:r w:rsidRPr="00FC29A1">
        <w:rPr>
          <w:rFonts w:ascii="Centaur" w:eastAsia="Calibri" w:hAnsi="Centaur"/>
          <w:szCs w:val="28"/>
          <w:lang w:eastAsia="en-US"/>
        </w:rPr>
        <w:t xml:space="preserve">                    </w:t>
      </w:r>
    </w:p>
    <w:p w:rsidR="00972F78" w:rsidRPr="00FC29A1" w:rsidRDefault="00972F78" w:rsidP="00972F78">
      <w:pPr>
        <w:shd w:val="clear" w:color="auto" w:fill="FFFFFF"/>
        <w:autoSpaceDE w:val="0"/>
        <w:autoSpaceDN w:val="0"/>
        <w:adjustRightInd w:val="0"/>
        <w:spacing w:before="120" w:after="120"/>
        <w:ind w:left="360"/>
        <w:jc w:val="both"/>
        <w:rPr>
          <w:rFonts w:eastAsia="Calibri"/>
          <w:b/>
          <w:szCs w:val="28"/>
          <w:lang w:eastAsia="en-US"/>
        </w:rPr>
      </w:pPr>
      <w:r w:rsidRPr="00FC29A1">
        <w:rPr>
          <w:rFonts w:eastAsia="Calibri"/>
          <w:b/>
          <w:szCs w:val="28"/>
          <w:lang w:eastAsia="en-US"/>
        </w:rPr>
        <w:t>ІІІ. Тестування</w:t>
      </w:r>
      <w:r w:rsidR="00741638" w:rsidRPr="00FC29A1">
        <w:rPr>
          <w:rFonts w:eastAsia="Calibri"/>
          <w:b/>
          <w:szCs w:val="28"/>
          <w:lang w:eastAsia="en-US"/>
        </w:rPr>
        <w:t xml:space="preserve"> </w:t>
      </w:r>
      <w:r w:rsidRPr="00FC29A1">
        <w:rPr>
          <w:rFonts w:eastAsia="Calibri"/>
          <w:b/>
          <w:szCs w:val="28"/>
          <w:lang w:eastAsia="en-US"/>
        </w:rPr>
        <w:t xml:space="preserve"> (3 бали)</w:t>
      </w:r>
    </w:p>
    <w:p w:rsidR="0057666A" w:rsidRPr="00FC29A1" w:rsidRDefault="0057666A" w:rsidP="0057666A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szCs w:val="28"/>
          <w:lang w:eastAsia="en-US"/>
        </w:rPr>
      </w:pPr>
      <w:r w:rsidRPr="00FC29A1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 </w:t>
      </w:r>
      <w:r w:rsidRPr="00FC29A1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Вкажіть на вікно </w:t>
      </w:r>
      <w:r w:rsidRPr="00FC29A1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 xml:space="preserve">Форми </w:t>
      </w:r>
      <w:r w:rsidRPr="00FC29A1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у середовища </w:t>
      </w:r>
      <w:proofErr w:type="spellStart"/>
      <w:r w:rsidRPr="00FC29A1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>Lazarus</w:t>
      </w:r>
      <w:proofErr w:type="spellEnd"/>
    </w:p>
    <w:p w:rsidR="0057666A" w:rsidRPr="00FC29A1" w:rsidRDefault="0057666A" w:rsidP="0057666A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szCs w:val="28"/>
          <w:lang w:eastAsia="en-US"/>
        </w:rPr>
      </w:pPr>
      <w:r w:rsidRPr="00FC29A1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Вкажіть на вікно </w:t>
      </w:r>
      <w:r w:rsidRPr="00FC29A1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>Інспектор об</w:t>
      </w:r>
      <w:r w:rsidRPr="00FC29A1">
        <w:rPr>
          <w:rFonts w:eastAsiaTheme="minorHAnsi"/>
          <w:i/>
          <w:iCs/>
          <w:color w:val="000000"/>
          <w:szCs w:val="28"/>
          <w:lang w:eastAsia="en-US"/>
        </w:rPr>
        <w:t>’</w:t>
      </w:r>
      <w:r w:rsidRPr="00FC29A1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 xml:space="preserve">єктів </w:t>
      </w:r>
      <w:r w:rsidRPr="00FC29A1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у середовища </w:t>
      </w:r>
      <w:proofErr w:type="spellStart"/>
      <w:r w:rsidRPr="00FC29A1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>Lazarus</w:t>
      </w:r>
      <w:proofErr w:type="spellEnd"/>
    </w:p>
    <w:p w:rsidR="0057666A" w:rsidRPr="00FC29A1" w:rsidRDefault="0057666A" w:rsidP="0057666A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szCs w:val="28"/>
          <w:lang w:eastAsia="en-US"/>
        </w:rPr>
      </w:pPr>
      <w:r w:rsidRPr="00FC29A1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Що таке елемент керування?</w:t>
      </w:r>
    </w:p>
    <w:p w:rsidR="0057666A" w:rsidRPr="0057666A" w:rsidRDefault="0057666A" w:rsidP="0057666A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Події, які можуть виникати внаслідок деяких дій користувача</w:t>
      </w:r>
    </w:p>
    <w:p w:rsidR="0057666A" w:rsidRPr="0057666A" w:rsidRDefault="0057666A" w:rsidP="0057666A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Програмна оболонка для системи програмування </w:t>
      </w:r>
    </w:p>
    <w:p w:rsidR="0057666A" w:rsidRPr="0057666A" w:rsidRDefault="0057666A" w:rsidP="0057666A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Візуальний об</w:t>
      </w:r>
      <w:r w:rsidRPr="0057666A">
        <w:rPr>
          <w:rFonts w:eastAsiaTheme="minorHAnsi"/>
          <w:color w:val="000000"/>
          <w:szCs w:val="28"/>
          <w:lang w:eastAsia="en-US"/>
        </w:rPr>
        <w:t>’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єкт із заданим набором властивостей і методів </w:t>
      </w:r>
    </w:p>
    <w:p w:rsidR="0057666A" w:rsidRPr="0057666A" w:rsidRDefault="0057666A" w:rsidP="0057666A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Набір меню, панелей і вікон </w:t>
      </w:r>
    </w:p>
    <w:p w:rsidR="0057666A" w:rsidRPr="0057666A" w:rsidRDefault="0057666A" w:rsidP="0057666A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Установіть відповідність між властивостями</w:t>
      </w:r>
      <w:r w:rsidRPr="0057666A">
        <w:rPr>
          <w:rFonts w:eastAsiaTheme="minorHAnsi"/>
          <w:color w:val="000000"/>
          <w:szCs w:val="28"/>
          <w:lang w:eastAsia="en-US"/>
        </w:rPr>
        <w:t xml:space="preserve"> 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і значеннями, яких вони можуть набувати</w:t>
      </w:r>
    </w:p>
    <w:p w:rsidR="0057666A" w:rsidRPr="0057666A" w:rsidRDefault="0057666A" w:rsidP="0057666A">
      <w:pPr>
        <w:pStyle w:val="a3"/>
        <w:numPr>
          <w:ilvl w:val="0"/>
          <w:numId w:val="5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Установіть відповідність між властивостями</w:t>
      </w:r>
      <w:r w:rsidRPr="0057666A">
        <w:rPr>
          <w:rFonts w:eastAsiaTheme="minorHAnsi"/>
          <w:color w:val="000000"/>
          <w:szCs w:val="28"/>
          <w:lang w:eastAsia="en-US"/>
        </w:rPr>
        <w:t xml:space="preserve"> 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і значеннями, яких вони можуть набувати</w:t>
      </w:r>
    </w:p>
    <w:p w:rsidR="0057666A" w:rsidRPr="0057666A" w:rsidRDefault="0057666A" w:rsidP="0057666A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form1.Color :=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="00F715CE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  <w:t>500</w:t>
      </w:r>
    </w:p>
    <w:p w:rsidR="0057666A" w:rsidRPr="0057666A" w:rsidRDefault="0057666A" w:rsidP="0057666A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form1.Caption := 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proofErr w:type="spellStart"/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clRed</w:t>
      </w:r>
      <w:proofErr w:type="spellEnd"/>
    </w:p>
    <w:p w:rsidR="0057666A" w:rsidRPr="0057666A" w:rsidRDefault="0057666A" w:rsidP="0057666A">
      <w:pPr>
        <w:pStyle w:val="a3"/>
        <w:numPr>
          <w:ilvl w:val="0"/>
          <w:numId w:val="7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form1.Width := 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ab/>
        <w:t>'</w:t>
      </w:r>
      <w:proofErr w:type="spellStart"/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My</w:t>
      </w:r>
      <w:proofErr w:type="spellEnd"/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 </w:t>
      </w:r>
      <w:proofErr w:type="spellStart"/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program</w:t>
      </w:r>
      <w:proofErr w:type="spellEnd"/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'</w:t>
      </w:r>
    </w:p>
    <w:p w:rsidR="0057666A" w:rsidRPr="0057666A" w:rsidRDefault="0057666A" w:rsidP="0057666A">
      <w:pPr>
        <w:pStyle w:val="a3"/>
        <w:numPr>
          <w:ilvl w:val="0"/>
          <w:numId w:val="5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Де у середовищі </w:t>
      </w:r>
      <w:proofErr w:type="spellStart"/>
      <w:r w:rsidRPr="0057666A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>Lazarus</w:t>
      </w:r>
      <w:proofErr w:type="spellEnd"/>
      <w:r w:rsidRPr="0057666A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 xml:space="preserve"> 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програміст розташовує всі об</w:t>
      </w:r>
      <w:r w:rsidRPr="0057666A">
        <w:rPr>
          <w:rFonts w:eastAsiaTheme="minorHAnsi"/>
          <w:color w:val="000000"/>
          <w:szCs w:val="28"/>
          <w:lang w:eastAsia="en-US"/>
        </w:rPr>
        <w:t>’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єкти </w:t>
      </w:r>
      <w:r w:rsidRPr="0057666A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>Палітри компонентів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?</w:t>
      </w:r>
    </w:p>
    <w:p w:rsidR="0057666A" w:rsidRPr="0057666A" w:rsidRDefault="0057666A" w:rsidP="0057666A">
      <w:pPr>
        <w:pStyle w:val="a3"/>
        <w:numPr>
          <w:ilvl w:val="1"/>
          <w:numId w:val="8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У вікні коду </w:t>
      </w:r>
    </w:p>
    <w:p w:rsidR="0057666A" w:rsidRPr="0057666A" w:rsidRDefault="0057666A" w:rsidP="0057666A">
      <w:pPr>
        <w:pStyle w:val="a3"/>
        <w:numPr>
          <w:ilvl w:val="1"/>
          <w:numId w:val="8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У меню </w:t>
      </w:r>
    </w:p>
    <w:p w:rsidR="0057666A" w:rsidRPr="0057666A" w:rsidRDefault="0057666A" w:rsidP="0057666A">
      <w:pPr>
        <w:pStyle w:val="a3"/>
        <w:numPr>
          <w:ilvl w:val="1"/>
          <w:numId w:val="8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На формі </w:t>
      </w:r>
    </w:p>
    <w:p w:rsidR="0057666A" w:rsidRPr="0057666A" w:rsidRDefault="0057666A" w:rsidP="0057666A">
      <w:pPr>
        <w:pStyle w:val="a3"/>
        <w:numPr>
          <w:ilvl w:val="1"/>
          <w:numId w:val="8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У вікні Інспектор об</w:t>
      </w:r>
      <w:r w:rsidRPr="0057666A">
        <w:rPr>
          <w:rFonts w:eastAsiaTheme="minorHAnsi"/>
          <w:color w:val="000000"/>
          <w:szCs w:val="28"/>
          <w:lang w:eastAsia="en-US"/>
        </w:rPr>
        <w:t>’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єктів </w:t>
      </w:r>
    </w:p>
    <w:p w:rsidR="0057666A" w:rsidRPr="0057666A" w:rsidRDefault="0057666A" w:rsidP="0057666A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Вкажіть послідовність дій, яку потрібно виконати, щоб створити процедуру обробки події для певного компонента.</w:t>
      </w:r>
    </w:p>
    <w:p w:rsidR="0057666A" w:rsidRPr="0057666A" w:rsidRDefault="0057666A" w:rsidP="0057666A">
      <w:pPr>
        <w:pStyle w:val="a3"/>
        <w:numPr>
          <w:ilvl w:val="1"/>
          <w:numId w:val="5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Виділити компонент </w:t>
      </w:r>
    </w:p>
    <w:p w:rsidR="0057666A" w:rsidRPr="0057666A" w:rsidRDefault="0057666A" w:rsidP="0057666A">
      <w:pPr>
        <w:pStyle w:val="a3"/>
        <w:numPr>
          <w:ilvl w:val="1"/>
          <w:numId w:val="5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Двічі клацнути в рядку з назвою потрібної події </w:t>
      </w:r>
    </w:p>
    <w:p w:rsidR="0057666A" w:rsidRPr="0057666A" w:rsidRDefault="0057666A" w:rsidP="0057666A">
      <w:pPr>
        <w:pStyle w:val="a3"/>
        <w:numPr>
          <w:ilvl w:val="1"/>
          <w:numId w:val="5"/>
        </w:num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</w:pP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У вікні Інспектор об</w:t>
      </w:r>
      <w:r w:rsidRPr="0057666A">
        <w:rPr>
          <w:rFonts w:eastAsiaTheme="minorHAnsi"/>
          <w:color w:val="000000"/>
          <w:szCs w:val="28"/>
          <w:lang w:eastAsia="en-US"/>
        </w:rPr>
        <w:t>’</w:t>
      </w:r>
      <w:r w:rsidRPr="0057666A"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єктів перейти на вкладку </w:t>
      </w:r>
      <w:proofErr w:type="spellStart"/>
      <w:r w:rsidRPr="0057666A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val="ru-RU" w:eastAsia="en-US"/>
        </w:rPr>
        <w:t>Події</w:t>
      </w:r>
      <w:proofErr w:type="spellEnd"/>
      <w:r w:rsidRPr="0057666A">
        <w:rPr>
          <w:rFonts w:ascii="Times New Roman CYR" w:eastAsiaTheme="minorHAnsi" w:hAnsi="Times New Roman CYR" w:cs="Times New Roman CYR"/>
          <w:i/>
          <w:iCs/>
          <w:color w:val="000000"/>
          <w:szCs w:val="28"/>
          <w:lang w:eastAsia="en-US"/>
        </w:rPr>
        <w:t xml:space="preserve"> </w:t>
      </w:r>
    </w:p>
    <w:p w:rsidR="0057666A" w:rsidRPr="0057666A" w:rsidRDefault="0057666A" w:rsidP="0057666A">
      <w:pPr>
        <w:pStyle w:val="a3"/>
        <w:autoSpaceDE w:val="0"/>
        <w:autoSpaceDN w:val="0"/>
        <w:adjustRightInd w:val="0"/>
        <w:ind w:left="1800"/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</w:pPr>
    </w:p>
    <w:p w:rsidR="00063F37" w:rsidRDefault="00063F37" w:rsidP="00063F3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  <w:r w:rsidRPr="00063F37">
        <w:rPr>
          <w:b/>
          <w:color w:val="000000"/>
          <w:sz w:val="28"/>
          <w:szCs w:val="28"/>
          <w:lang w:eastAsia="ru-RU"/>
        </w:rPr>
        <w:t xml:space="preserve">Звіт учнів про роботу і теоретичне </w:t>
      </w:r>
      <w:r w:rsidRPr="0057666A">
        <w:rPr>
          <w:b/>
          <w:color w:val="000000"/>
          <w:sz w:val="28"/>
          <w:szCs w:val="28"/>
          <w:lang w:eastAsia="ru-RU"/>
        </w:rPr>
        <w:t>об</w:t>
      </w:r>
      <w:r w:rsidR="0057666A" w:rsidRPr="0057666A">
        <w:rPr>
          <w:b/>
          <w:color w:val="000000"/>
          <w:sz w:val="28"/>
          <w:szCs w:val="28"/>
          <w:lang w:eastAsia="ru-RU"/>
        </w:rPr>
        <w:t>ґ</w:t>
      </w:r>
      <w:r w:rsidRPr="0057666A">
        <w:rPr>
          <w:b/>
          <w:color w:val="000000"/>
          <w:sz w:val="28"/>
          <w:szCs w:val="28"/>
          <w:lang w:eastAsia="ru-RU"/>
        </w:rPr>
        <w:t>рунтування</w:t>
      </w:r>
      <w:r w:rsidRPr="00063F37">
        <w:rPr>
          <w:b/>
          <w:color w:val="000000"/>
          <w:sz w:val="28"/>
          <w:szCs w:val="28"/>
          <w:lang w:eastAsia="ru-RU"/>
        </w:rPr>
        <w:t xml:space="preserve"> отриманих результатів.</w:t>
      </w:r>
    </w:p>
    <w:p w:rsidR="00180CEC" w:rsidRPr="00063F37" w:rsidRDefault="00180CEC" w:rsidP="00063F3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</w:p>
    <w:p w:rsidR="007214E9" w:rsidRDefault="007214E9" w:rsidP="00063F3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en-US" w:eastAsia="ru-RU"/>
        </w:rPr>
      </w:pPr>
    </w:p>
    <w:p w:rsidR="00063F37" w:rsidRPr="00063F37" w:rsidRDefault="00063F37" w:rsidP="00063F3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  <w:r w:rsidRPr="00063F37">
        <w:rPr>
          <w:b/>
          <w:color w:val="000000"/>
          <w:sz w:val="28"/>
          <w:szCs w:val="28"/>
          <w:lang w:val="en-US" w:eastAsia="ru-RU"/>
        </w:rPr>
        <w:t>VI</w:t>
      </w:r>
      <w:r w:rsidRPr="00063F37">
        <w:rPr>
          <w:b/>
          <w:color w:val="000000"/>
          <w:sz w:val="28"/>
          <w:szCs w:val="28"/>
          <w:lang w:eastAsia="ru-RU"/>
        </w:rPr>
        <w:t>.</w:t>
      </w:r>
      <w:proofErr w:type="gramStart"/>
      <w:r w:rsidRPr="00063F37">
        <w:rPr>
          <w:b/>
          <w:color w:val="000000"/>
          <w:sz w:val="28"/>
          <w:szCs w:val="28"/>
          <w:lang w:eastAsia="ru-RU"/>
        </w:rPr>
        <w:t>  Повідомлення</w:t>
      </w:r>
      <w:proofErr w:type="gramEnd"/>
      <w:r w:rsidRPr="00063F37">
        <w:rPr>
          <w:b/>
          <w:color w:val="000000"/>
          <w:sz w:val="28"/>
          <w:szCs w:val="28"/>
          <w:lang w:eastAsia="ru-RU"/>
        </w:rPr>
        <w:t xml:space="preserve"> домашнього завдання.</w:t>
      </w:r>
    </w:p>
    <w:p w:rsidR="002D054D" w:rsidRDefault="00E91052" w:rsidP="00B36E03">
      <w:pPr>
        <w:autoSpaceDE w:val="0"/>
        <w:autoSpaceDN w:val="0"/>
        <w:adjustRightInd w:val="0"/>
        <w:jc w:val="both"/>
        <w:rPr>
          <w:rFonts w:eastAsiaTheme="minorHAnsi"/>
          <w:b/>
          <w:i/>
          <w:szCs w:val="28"/>
          <w:lang w:eastAsia="en-US"/>
        </w:rPr>
      </w:pPr>
      <w:hyperlink r:id="rId12" w:history="1">
        <w:r w:rsidR="005A1530" w:rsidRPr="003137BF">
          <w:rPr>
            <w:rStyle w:val="a6"/>
            <w:rFonts w:eastAsiaTheme="minorHAnsi"/>
            <w:b/>
            <w:i/>
            <w:szCs w:val="28"/>
            <w:lang w:eastAsia="en-US"/>
          </w:rPr>
          <w:t>https://padlet.com/mira5/7pkzmklmmkkj</w:t>
        </w:r>
      </w:hyperlink>
    </w:p>
    <w:p w:rsidR="005A1530" w:rsidRPr="005A1530" w:rsidRDefault="005A1530" w:rsidP="00B36E03">
      <w:pPr>
        <w:autoSpaceDE w:val="0"/>
        <w:autoSpaceDN w:val="0"/>
        <w:adjustRightInd w:val="0"/>
        <w:jc w:val="both"/>
        <w:rPr>
          <w:rFonts w:eastAsiaTheme="minorHAnsi"/>
          <w:i/>
          <w:szCs w:val="28"/>
          <w:lang w:eastAsia="en-US"/>
        </w:rPr>
      </w:pPr>
      <w:r w:rsidRPr="005A1530">
        <w:rPr>
          <w:rFonts w:eastAsiaTheme="minorHAnsi"/>
          <w:i/>
          <w:szCs w:val="28"/>
          <w:lang w:eastAsia="en-US"/>
        </w:rPr>
        <w:t xml:space="preserve">Учні виконують завдання і </w:t>
      </w:r>
      <w:proofErr w:type="spellStart"/>
      <w:r w:rsidRPr="005A1530">
        <w:rPr>
          <w:rFonts w:eastAsiaTheme="minorHAnsi"/>
          <w:i/>
          <w:szCs w:val="28"/>
          <w:lang w:eastAsia="en-US"/>
        </w:rPr>
        <w:t>скріншоти</w:t>
      </w:r>
      <w:proofErr w:type="spellEnd"/>
      <w:r w:rsidRPr="005A1530">
        <w:rPr>
          <w:rFonts w:eastAsiaTheme="minorHAnsi"/>
          <w:i/>
          <w:szCs w:val="28"/>
          <w:lang w:eastAsia="en-US"/>
        </w:rPr>
        <w:t xml:space="preserve"> розміщують на віртуальній дошці. В разі потреби консультуються з вчителем, залишаючи повідомлення.</w:t>
      </w:r>
    </w:p>
    <w:p w:rsidR="005A1530" w:rsidRDefault="005A1530" w:rsidP="00B36E03">
      <w:pPr>
        <w:autoSpaceDE w:val="0"/>
        <w:autoSpaceDN w:val="0"/>
        <w:adjustRightInd w:val="0"/>
        <w:jc w:val="both"/>
        <w:rPr>
          <w:rFonts w:eastAsiaTheme="minorHAnsi"/>
          <w:b/>
          <w:i/>
          <w:szCs w:val="28"/>
          <w:lang w:eastAsia="en-US"/>
        </w:rPr>
      </w:pPr>
    </w:p>
    <w:p w:rsidR="002D054D" w:rsidRPr="002D054D" w:rsidRDefault="002D054D" w:rsidP="00B36E03">
      <w:pPr>
        <w:autoSpaceDE w:val="0"/>
        <w:autoSpaceDN w:val="0"/>
        <w:adjustRightInd w:val="0"/>
        <w:jc w:val="both"/>
        <w:rPr>
          <w:rFonts w:eastAsiaTheme="minorHAnsi"/>
          <w:b/>
          <w:i/>
          <w:szCs w:val="28"/>
          <w:lang w:eastAsia="en-US"/>
        </w:rPr>
      </w:pPr>
      <w:r w:rsidRPr="002D054D">
        <w:rPr>
          <w:rFonts w:eastAsiaTheme="minorHAnsi"/>
          <w:b/>
          <w:i/>
          <w:szCs w:val="28"/>
          <w:lang w:eastAsia="en-US"/>
        </w:rPr>
        <w:t>Низький та середній рівень.</w:t>
      </w:r>
    </w:p>
    <w:p w:rsidR="002D054D" w:rsidRDefault="002D054D" w:rsidP="00B36E0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Створіть проект, на формі якого </w:t>
      </w:r>
      <w:proofErr w:type="spellStart"/>
      <w:r>
        <w:rPr>
          <w:rFonts w:eastAsiaTheme="minorHAnsi"/>
          <w:szCs w:val="28"/>
          <w:lang w:eastAsia="en-US"/>
        </w:rPr>
        <w:t>розмістіть</w:t>
      </w:r>
      <w:proofErr w:type="spellEnd"/>
      <w:r>
        <w:rPr>
          <w:rFonts w:eastAsiaTheme="minorHAnsi"/>
          <w:szCs w:val="28"/>
          <w:lang w:eastAsia="en-US"/>
        </w:rPr>
        <w:t xml:space="preserve"> кнопку із заголовком «Виконати» та написом «Домашнє завдання».</w:t>
      </w:r>
      <w:r w:rsidR="00F715CE" w:rsidRPr="00B36E0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 наведенні вказівника миші на напис з</w:t>
      </w:r>
      <w:r w:rsidRPr="002D054D">
        <w:rPr>
          <w:rFonts w:eastAsiaTheme="minorHAnsi"/>
          <w:szCs w:val="28"/>
          <w:lang w:val="ru-RU" w:eastAsia="en-US"/>
        </w:rPr>
        <w:t>’</w:t>
      </w:r>
      <w:r>
        <w:rPr>
          <w:rFonts w:eastAsiaTheme="minorHAnsi"/>
          <w:szCs w:val="28"/>
          <w:lang w:val="ru-RU" w:eastAsia="en-US"/>
        </w:rPr>
        <w:t>я</w:t>
      </w:r>
      <w:proofErr w:type="spellStart"/>
      <w:r>
        <w:rPr>
          <w:rFonts w:eastAsiaTheme="minorHAnsi"/>
          <w:szCs w:val="28"/>
          <w:lang w:eastAsia="en-US"/>
        </w:rPr>
        <w:t>вляється</w:t>
      </w:r>
      <w:proofErr w:type="spellEnd"/>
      <w:r>
        <w:rPr>
          <w:rFonts w:eastAsiaTheme="minorHAnsi"/>
          <w:szCs w:val="28"/>
          <w:lang w:eastAsia="en-US"/>
        </w:rPr>
        <w:t xml:space="preserve"> підказка з вашим прізвищем.</w:t>
      </w:r>
    </w:p>
    <w:p w:rsidR="002D054D" w:rsidRPr="002D054D" w:rsidRDefault="002D054D" w:rsidP="00B36E03">
      <w:pPr>
        <w:autoSpaceDE w:val="0"/>
        <w:autoSpaceDN w:val="0"/>
        <w:adjustRightInd w:val="0"/>
        <w:jc w:val="both"/>
        <w:rPr>
          <w:rFonts w:eastAsiaTheme="minorHAnsi"/>
          <w:b/>
          <w:i/>
          <w:szCs w:val="28"/>
          <w:lang w:eastAsia="en-US"/>
        </w:rPr>
      </w:pPr>
      <w:r w:rsidRPr="002D054D">
        <w:rPr>
          <w:rFonts w:eastAsiaTheme="minorHAnsi"/>
          <w:b/>
          <w:i/>
          <w:szCs w:val="28"/>
          <w:lang w:eastAsia="en-US"/>
        </w:rPr>
        <w:t>Достатній та високий рівень.</w:t>
      </w:r>
    </w:p>
    <w:p w:rsidR="00F715CE" w:rsidRPr="00B36E03" w:rsidRDefault="002D054D" w:rsidP="00B36E0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</w:t>
      </w:r>
      <w:r w:rsidR="00F715CE" w:rsidRPr="00B36E03">
        <w:rPr>
          <w:rFonts w:eastAsiaTheme="minorHAnsi"/>
          <w:szCs w:val="28"/>
          <w:lang w:eastAsia="en-US"/>
        </w:rPr>
        <w:t xml:space="preserve">иконання </w:t>
      </w:r>
      <w:r>
        <w:rPr>
          <w:rFonts w:eastAsiaTheme="minorHAnsi"/>
          <w:szCs w:val="28"/>
          <w:lang w:eastAsia="en-US"/>
        </w:rPr>
        <w:t>проекту</w:t>
      </w:r>
      <w:r w:rsidR="00F715CE" w:rsidRPr="00B36E03">
        <w:rPr>
          <w:rFonts w:eastAsiaTheme="minorHAnsi"/>
          <w:szCs w:val="28"/>
          <w:lang w:eastAsia="en-US"/>
        </w:rPr>
        <w:t xml:space="preserve"> відкриє вікно синього кольору</w:t>
      </w:r>
      <w:r w:rsidR="00B36E03" w:rsidRPr="00B36E03">
        <w:rPr>
          <w:rFonts w:eastAsiaTheme="minorHAnsi"/>
          <w:szCs w:val="28"/>
          <w:lang w:eastAsia="en-US"/>
        </w:rPr>
        <w:t xml:space="preserve"> із заголовком «Я вчуся програмувати»</w:t>
      </w:r>
      <w:r w:rsidR="00F715CE" w:rsidRPr="00B36E03">
        <w:rPr>
          <w:rFonts w:eastAsiaTheme="minorHAnsi"/>
          <w:szCs w:val="28"/>
          <w:lang w:eastAsia="en-US"/>
        </w:rPr>
        <w:t>, розмірами 300 на 300 пікселів, ліва межа</w:t>
      </w:r>
      <w:r w:rsidR="00B36E03" w:rsidRPr="00B36E03">
        <w:rPr>
          <w:rFonts w:eastAsiaTheme="minorHAnsi"/>
          <w:szCs w:val="28"/>
          <w:lang w:eastAsia="en-US"/>
        </w:rPr>
        <w:t xml:space="preserve"> </w:t>
      </w:r>
      <w:r w:rsidR="00F715CE" w:rsidRPr="00B36E03">
        <w:rPr>
          <w:rFonts w:eastAsiaTheme="minorHAnsi"/>
          <w:szCs w:val="28"/>
          <w:lang w:eastAsia="en-US"/>
        </w:rPr>
        <w:t>якого знаходиться на відстані 300 пікселів від лівої межі екрана, а</w:t>
      </w:r>
      <w:r w:rsidR="00B36E03" w:rsidRPr="00B36E03">
        <w:rPr>
          <w:rFonts w:eastAsiaTheme="minorHAnsi"/>
          <w:szCs w:val="28"/>
          <w:lang w:eastAsia="en-US"/>
        </w:rPr>
        <w:t xml:space="preserve"> </w:t>
      </w:r>
      <w:r w:rsidR="00F715CE" w:rsidRPr="00B36E03">
        <w:rPr>
          <w:rFonts w:eastAsiaTheme="minorHAnsi"/>
          <w:szCs w:val="28"/>
          <w:lang w:eastAsia="en-US"/>
        </w:rPr>
        <w:t xml:space="preserve">верхня – на відстані 400 пікселів від верхньої межі екрана. </w:t>
      </w:r>
    </w:p>
    <w:p w:rsidR="002D054D" w:rsidRDefault="002D054D" w:rsidP="00A52858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</w:p>
    <w:p w:rsidR="00F715CE" w:rsidRDefault="00A52858" w:rsidP="00A52858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  <w:r w:rsidRPr="00063F37">
        <w:rPr>
          <w:b/>
          <w:color w:val="000000"/>
          <w:sz w:val="28"/>
          <w:szCs w:val="28"/>
          <w:lang w:val="en-US" w:eastAsia="ru-RU"/>
        </w:rPr>
        <w:t>V</w:t>
      </w:r>
      <w:r w:rsidRPr="00063F37">
        <w:rPr>
          <w:b/>
          <w:color w:val="000000"/>
          <w:sz w:val="28"/>
          <w:szCs w:val="28"/>
          <w:lang w:eastAsia="ru-RU"/>
        </w:rPr>
        <w:t>. Підсумки уроку.</w:t>
      </w:r>
      <w:r w:rsidR="00F715CE">
        <w:rPr>
          <w:b/>
          <w:color w:val="000000"/>
          <w:sz w:val="28"/>
          <w:szCs w:val="28"/>
          <w:lang w:eastAsia="ru-RU"/>
        </w:rPr>
        <w:t xml:space="preserve"> </w:t>
      </w:r>
    </w:p>
    <w:p w:rsidR="00A52858" w:rsidRPr="00F715CE" w:rsidRDefault="00F715CE" w:rsidP="00A52858">
      <w:pPr>
        <w:pStyle w:val="a5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  <w:lang w:eastAsia="ru-RU"/>
        </w:rPr>
      </w:pPr>
      <w:r w:rsidRPr="00F715CE">
        <w:rPr>
          <w:i/>
          <w:color w:val="000000"/>
          <w:sz w:val="28"/>
          <w:szCs w:val="28"/>
          <w:lang w:eastAsia="ru-RU"/>
        </w:rPr>
        <w:t>Учні пишуть свої враження на віртуальній дошці (</w:t>
      </w:r>
      <w:r w:rsidRPr="00180CEC">
        <w:rPr>
          <w:i/>
          <w:color w:val="0B53E3"/>
          <w:sz w:val="28"/>
          <w:szCs w:val="28"/>
          <w:u w:val="single"/>
          <w:lang w:eastAsia="ru-RU"/>
        </w:rPr>
        <w:t>https://padlet.com/mira5/aoeml1lw4uhi</w:t>
      </w:r>
      <w:r w:rsidRPr="00F715CE">
        <w:rPr>
          <w:i/>
          <w:color w:val="000000"/>
          <w:sz w:val="28"/>
          <w:szCs w:val="28"/>
          <w:lang w:eastAsia="ru-RU"/>
        </w:rPr>
        <w:t>)</w:t>
      </w:r>
    </w:p>
    <w:p w:rsidR="00A52858" w:rsidRPr="00F715CE" w:rsidRDefault="00A52858" w:rsidP="00A52858">
      <w:pPr>
        <w:numPr>
          <w:ilvl w:val="0"/>
          <w:numId w:val="9"/>
        </w:numPr>
        <w:shd w:val="clear" w:color="auto" w:fill="FFFFFF"/>
        <w:ind w:left="0"/>
        <w:rPr>
          <w:szCs w:val="28"/>
        </w:rPr>
      </w:pPr>
      <w:r w:rsidRPr="00F715CE">
        <w:rPr>
          <w:szCs w:val="28"/>
        </w:rPr>
        <w:t>було цікаво…</w:t>
      </w:r>
    </w:p>
    <w:p w:rsidR="00A52858" w:rsidRPr="00F715CE" w:rsidRDefault="00A52858" w:rsidP="00A52858">
      <w:pPr>
        <w:numPr>
          <w:ilvl w:val="0"/>
          <w:numId w:val="9"/>
        </w:numPr>
        <w:shd w:val="clear" w:color="auto" w:fill="FFFFFF"/>
        <w:ind w:left="0"/>
        <w:rPr>
          <w:szCs w:val="28"/>
        </w:rPr>
      </w:pPr>
      <w:r w:rsidRPr="00F715CE">
        <w:rPr>
          <w:szCs w:val="28"/>
        </w:rPr>
        <w:t>було важко…</w:t>
      </w:r>
    </w:p>
    <w:p w:rsidR="00A52858" w:rsidRPr="00F715CE" w:rsidRDefault="00A52858" w:rsidP="00A52858">
      <w:pPr>
        <w:numPr>
          <w:ilvl w:val="0"/>
          <w:numId w:val="9"/>
        </w:numPr>
        <w:shd w:val="clear" w:color="auto" w:fill="FFFFFF"/>
        <w:ind w:left="0"/>
        <w:rPr>
          <w:szCs w:val="28"/>
        </w:rPr>
      </w:pPr>
      <w:r w:rsidRPr="00F715CE">
        <w:rPr>
          <w:szCs w:val="28"/>
        </w:rPr>
        <w:t>я зрозумів, що…</w:t>
      </w:r>
    </w:p>
    <w:p w:rsidR="00A52858" w:rsidRPr="00F715CE" w:rsidRDefault="00A52858" w:rsidP="00A52858">
      <w:pPr>
        <w:numPr>
          <w:ilvl w:val="0"/>
          <w:numId w:val="9"/>
        </w:numPr>
        <w:shd w:val="clear" w:color="auto" w:fill="FFFFFF"/>
        <w:ind w:left="0"/>
        <w:rPr>
          <w:szCs w:val="28"/>
        </w:rPr>
      </w:pPr>
      <w:r w:rsidRPr="00F715CE">
        <w:rPr>
          <w:szCs w:val="28"/>
        </w:rPr>
        <w:t>тепер я можу…</w:t>
      </w:r>
    </w:p>
    <w:p w:rsidR="00A52858" w:rsidRPr="00F715CE" w:rsidRDefault="00A52858" w:rsidP="00A52858">
      <w:pPr>
        <w:numPr>
          <w:ilvl w:val="0"/>
          <w:numId w:val="9"/>
        </w:numPr>
        <w:shd w:val="clear" w:color="auto" w:fill="FFFFFF"/>
        <w:ind w:left="0"/>
        <w:rPr>
          <w:szCs w:val="28"/>
        </w:rPr>
      </w:pPr>
      <w:r w:rsidRPr="00F715CE">
        <w:rPr>
          <w:szCs w:val="28"/>
        </w:rPr>
        <w:t>я навчився…</w:t>
      </w:r>
    </w:p>
    <w:p w:rsidR="00A52858" w:rsidRPr="00F715CE" w:rsidRDefault="00A52858" w:rsidP="00A52858">
      <w:pPr>
        <w:numPr>
          <w:ilvl w:val="0"/>
          <w:numId w:val="9"/>
        </w:numPr>
        <w:shd w:val="clear" w:color="auto" w:fill="FFFFFF"/>
        <w:ind w:left="0"/>
        <w:rPr>
          <w:szCs w:val="28"/>
        </w:rPr>
      </w:pPr>
      <w:r w:rsidRPr="00F715CE">
        <w:rPr>
          <w:szCs w:val="28"/>
        </w:rPr>
        <w:t>у мене вийшло …</w:t>
      </w:r>
    </w:p>
    <w:p w:rsidR="00A52858" w:rsidRPr="00F715CE" w:rsidRDefault="00A52858" w:rsidP="00A52858">
      <w:pPr>
        <w:numPr>
          <w:ilvl w:val="0"/>
          <w:numId w:val="9"/>
        </w:numPr>
        <w:shd w:val="clear" w:color="auto" w:fill="FFFFFF"/>
        <w:ind w:left="0"/>
        <w:rPr>
          <w:szCs w:val="28"/>
        </w:rPr>
      </w:pPr>
      <w:r w:rsidRPr="00F715CE">
        <w:rPr>
          <w:szCs w:val="28"/>
        </w:rPr>
        <w:t>урок дав мені для життя…</w:t>
      </w:r>
    </w:p>
    <w:p w:rsidR="007214E9" w:rsidRDefault="00A52858" w:rsidP="007214E9">
      <w:pPr>
        <w:pStyle w:val="a5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F715CE">
        <w:rPr>
          <w:szCs w:val="28"/>
        </w:rPr>
        <w:t>мені захотілося…</w:t>
      </w:r>
    </w:p>
    <w:p w:rsidR="007214E9" w:rsidRDefault="007214E9" w:rsidP="007214E9">
      <w:pPr>
        <w:pStyle w:val="a5"/>
        <w:shd w:val="clear" w:color="auto" w:fill="FFFFFF"/>
        <w:spacing w:before="0" w:beforeAutospacing="0" w:after="0" w:afterAutospacing="0"/>
        <w:jc w:val="both"/>
        <w:rPr>
          <w:szCs w:val="28"/>
        </w:rPr>
      </w:pPr>
    </w:p>
    <w:p w:rsidR="007214E9" w:rsidRDefault="007214E9" w:rsidP="007214E9">
      <w:pPr>
        <w:pStyle w:val="a5"/>
        <w:shd w:val="clear" w:color="auto" w:fill="FFFFFF"/>
        <w:spacing w:before="0" w:beforeAutospacing="0" w:after="0" w:afterAutospacing="0"/>
        <w:jc w:val="both"/>
        <w:rPr>
          <w:szCs w:val="28"/>
        </w:rPr>
      </w:pPr>
    </w:p>
    <w:p w:rsidR="007214E9" w:rsidRPr="007214E9" w:rsidRDefault="007214E9" w:rsidP="007214E9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lang w:eastAsia="ru-RU"/>
        </w:rPr>
      </w:pPr>
      <w:r w:rsidRPr="007214E9">
        <w:rPr>
          <w:b/>
          <w:i/>
          <w:color w:val="000000"/>
          <w:sz w:val="28"/>
          <w:szCs w:val="28"/>
          <w:lang w:eastAsia="ru-RU"/>
        </w:rPr>
        <w:t xml:space="preserve"> </w:t>
      </w:r>
      <w:r w:rsidRPr="007214E9">
        <w:rPr>
          <w:b/>
          <w:i/>
          <w:color w:val="000000"/>
          <w:sz w:val="28"/>
          <w:szCs w:val="28"/>
          <w:lang w:eastAsia="ru-RU"/>
        </w:rPr>
        <w:t xml:space="preserve">Додаткові вправи </w:t>
      </w:r>
    </w:p>
    <w:p w:rsidR="007214E9" w:rsidRDefault="007214E9" w:rsidP="007214E9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  <w:hyperlink r:id="rId13" w:history="1">
        <w:r w:rsidRPr="004A6B59">
          <w:rPr>
            <w:rStyle w:val="a6"/>
            <w:b/>
            <w:sz w:val="28"/>
            <w:szCs w:val="28"/>
            <w:lang w:eastAsia="ru-RU"/>
          </w:rPr>
          <w:t>http://learningapps.org/2708702</w:t>
        </w:r>
      </w:hyperlink>
    </w:p>
    <w:p w:rsidR="007214E9" w:rsidRDefault="007214E9" w:rsidP="007214E9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  <w:hyperlink r:id="rId14" w:history="1">
        <w:r w:rsidRPr="004A6B59">
          <w:rPr>
            <w:rStyle w:val="a6"/>
            <w:b/>
            <w:sz w:val="28"/>
            <w:szCs w:val="28"/>
            <w:lang w:val="ru-RU" w:eastAsia="ru-RU"/>
          </w:rPr>
          <w:t>http</w:t>
        </w:r>
        <w:r w:rsidRPr="004A6B59">
          <w:rPr>
            <w:rStyle w:val="a6"/>
            <w:b/>
            <w:sz w:val="28"/>
            <w:szCs w:val="28"/>
            <w:lang w:eastAsia="ru-RU"/>
          </w:rPr>
          <w:t>://</w:t>
        </w:r>
        <w:r w:rsidRPr="004A6B59">
          <w:rPr>
            <w:rStyle w:val="a6"/>
            <w:b/>
            <w:sz w:val="28"/>
            <w:szCs w:val="28"/>
            <w:lang w:val="ru-RU" w:eastAsia="ru-RU"/>
          </w:rPr>
          <w:t>learningapps</w:t>
        </w:r>
        <w:r w:rsidRPr="004A6B59">
          <w:rPr>
            <w:rStyle w:val="a6"/>
            <w:b/>
            <w:sz w:val="28"/>
            <w:szCs w:val="28"/>
            <w:lang w:eastAsia="ru-RU"/>
          </w:rPr>
          <w:t>.</w:t>
        </w:r>
        <w:r w:rsidRPr="004A6B59">
          <w:rPr>
            <w:rStyle w:val="a6"/>
            <w:b/>
            <w:sz w:val="28"/>
            <w:szCs w:val="28"/>
            <w:lang w:val="ru-RU" w:eastAsia="ru-RU"/>
          </w:rPr>
          <w:t>org</w:t>
        </w:r>
        <w:r w:rsidRPr="004A6B59">
          <w:rPr>
            <w:rStyle w:val="a6"/>
            <w:b/>
            <w:sz w:val="28"/>
            <w:szCs w:val="28"/>
            <w:lang w:eastAsia="ru-RU"/>
          </w:rPr>
          <w:t>/2715742</w:t>
        </w:r>
      </w:hyperlink>
    </w:p>
    <w:p w:rsidR="007214E9" w:rsidRPr="007214E9" w:rsidRDefault="007214E9" w:rsidP="007214E9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eastAsia="ru-RU"/>
        </w:rPr>
      </w:pPr>
    </w:p>
    <w:p w:rsidR="00A52858" w:rsidRPr="002D054D" w:rsidRDefault="00A52858" w:rsidP="007214E9">
      <w:pPr>
        <w:shd w:val="clear" w:color="auto" w:fill="FFFFFF"/>
        <w:rPr>
          <w:szCs w:val="28"/>
        </w:rPr>
      </w:pPr>
    </w:p>
    <w:sectPr w:rsidR="00A52858" w:rsidRPr="002D05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22556"/>
    <w:multiLevelType w:val="hybridMultilevel"/>
    <w:tmpl w:val="8D98691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F22057B2">
      <w:numFmt w:val="bullet"/>
      <w:lvlText w:val="•"/>
      <w:lvlJc w:val="left"/>
      <w:pPr>
        <w:ind w:left="1455" w:hanging="375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6EC0"/>
    <w:multiLevelType w:val="hybridMultilevel"/>
    <w:tmpl w:val="A85682C4"/>
    <w:lvl w:ilvl="0" w:tplc="EB722ABC">
      <w:start w:val="1"/>
      <w:numFmt w:val="decimal"/>
      <w:lvlText w:val="%1."/>
      <w:lvlJc w:val="left"/>
      <w:pPr>
        <w:ind w:left="1080" w:hanging="360"/>
      </w:pPr>
      <w:rPr>
        <w:rFonts w:ascii="Times New Roman CYR" w:eastAsiaTheme="minorHAnsi" w:hAnsi="Times New Roman CYR" w:cs="Times New Roman CYR" w:hint="default"/>
        <w:b w:val="0"/>
        <w:color w:val="000000"/>
        <w:sz w:val="24"/>
      </w:rPr>
    </w:lvl>
    <w:lvl w:ilvl="1" w:tplc="04190017">
      <w:start w:val="1"/>
      <w:numFmt w:val="lowerLetter"/>
      <w:lvlText w:val="%2)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57FE1"/>
    <w:multiLevelType w:val="hybridMultilevel"/>
    <w:tmpl w:val="C9B22A58"/>
    <w:lvl w:ilvl="0" w:tplc="8EFCE1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0F9743B6"/>
    <w:multiLevelType w:val="hybridMultilevel"/>
    <w:tmpl w:val="C6E620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B540A"/>
    <w:multiLevelType w:val="hybridMultilevel"/>
    <w:tmpl w:val="2FAC3102"/>
    <w:lvl w:ilvl="0" w:tplc="EB7C96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467027"/>
    <w:multiLevelType w:val="hybridMultilevel"/>
    <w:tmpl w:val="B0EE09E8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6D0B1A9B"/>
    <w:multiLevelType w:val="hybridMultilevel"/>
    <w:tmpl w:val="E55EEAA4"/>
    <w:lvl w:ilvl="0" w:tplc="5AF61274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D4A0B27"/>
    <w:multiLevelType w:val="multilevel"/>
    <w:tmpl w:val="118C9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2479B2"/>
    <w:multiLevelType w:val="hybridMultilevel"/>
    <w:tmpl w:val="0700CB5A"/>
    <w:lvl w:ilvl="0" w:tplc="04190017">
      <w:start w:val="1"/>
      <w:numFmt w:val="lowerLetter"/>
      <w:lvlText w:val="%1)"/>
      <w:lvlJc w:val="left"/>
      <w:pPr>
        <w:ind w:left="1212" w:hanging="360"/>
      </w:pPr>
      <w:rPr>
        <w:rFonts w:hint="default"/>
        <w:b w:val="0"/>
        <w:color w:val="000000"/>
        <w:sz w:val="24"/>
      </w:rPr>
    </w:lvl>
    <w:lvl w:ilvl="1" w:tplc="04190017">
      <w:start w:val="1"/>
      <w:numFmt w:val="lowerLetter"/>
      <w:lvlText w:val="%2)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6E"/>
    <w:rsid w:val="00063F37"/>
    <w:rsid w:val="0012402C"/>
    <w:rsid w:val="00180CEC"/>
    <w:rsid w:val="00186761"/>
    <w:rsid w:val="0019512A"/>
    <w:rsid w:val="0021533D"/>
    <w:rsid w:val="002D054D"/>
    <w:rsid w:val="00355BE4"/>
    <w:rsid w:val="003A2F15"/>
    <w:rsid w:val="004D2974"/>
    <w:rsid w:val="0057666A"/>
    <w:rsid w:val="005A1530"/>
    <w:rsid w:val="005E0269"/>
    <w:rsid w:val="005F66B0"/>
    <w:rsid w:val="006C15C5"/>
    <w:rsid w:val="0070346D"/>
    <w:rsid w:val="007214E9"/>
    <w:rsid w:val="00741638"/>
    <w:rsid w:val="007C75AE"/>
    <w:rsid w:val="00805373"/>
    <w:rsid w:val="00972F78"/>
    <w:rsid w:val="009A1BE4"/>
    <w:rsid w:val="00A52858"/>
    <w:rsid w:val="00AA4C2B"/>
    <w:rsid w:val="00AC5161"/>
    <w:rsid w:val="00B36E03"/>
    <w:rsid w:val="00B721C5"/>
    <w:rsid w:val="00BF276F"/>
    <w:rsid w:val="00C85083"/>
    <w:rsid w:val="00CE4BF5"/>
    <w:rsid w:val="00D433F5"/>
    <w:rsid w:val="00DB4402"/>
    <w:rsid w:val="00DF4818"/>
    <w:rsid w:val="00E74A6E"/>
    <w:rsid w:val="00E91052"/>
    <w:rsid w:val="00F633F0"/>
    <w:rsid w:val="00F715CE"/>
    <w:rsid w:val="00FC29A1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85F34-0CF5-4A0C-A8C6-FC23B0DA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A6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ий текст 21"/>
    <w:basedOn w:val="a"/>
    <w:rsid w:val="00E74A6E"/>
    <w:pPr>
      <w:widowControl w:val="0"/>
      <w:spacing w:before="40" w:line="360" w:lineRule="auto"/>
      <w:ind w:firstLine="567"/>
      <w:jc w:val="both"/>
    </w:pPr>
    <w:rPr>
      <w:sz w:val="24"/>
      <w:lang w:eastAsia="uk-UA"/>
    </w:rPr>
  </w:style>
  <w:style w:type="paragraph" w:styleId="a3">
    <w:name w:val="List Paragraph"/>
    <w:basedOn w:val="a"/>
    <w:uiPriority w:val="34"/>
    <w:qFormat/>
    <w:rsid w:val="00E74A6E"/>
    <w:pPr>
      <w:ind w:left="720"/>
      <w:contextualSpacing/>
    </w:pPr>
  </w:style>
  <w:style w:type="table" w:styleId="a4">
    <w:name w:val="Table Grid"/>
    <w:basedOn w:val="a1"/>
    <w:uiPriority w:val="59"/>
    <w:rsid w:val="00C85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63F37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6">
    <w:name w:val="Hyperlink"/>
    <w:basedOn w:val="a0"/>
    <w:uiPriority w:val="99"/>
    <w:unhideWhenUsed/>
    <w:rsid w:val="005A15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learningapps.org/2708702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padlet.com/mira5/7pkzmklmmkk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learningapps.org/27157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C104-44B0-45F1-A8E6-44556012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6</Pages>
  <Words>4829</Words>
  <Characters>2754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7</cp:revision>
  <dcterms:created xsi:type="dcterms:W3CDTF">2016-11-26T20:17:00Z</dcterms:created>
  <dcterms:modified xsi:type="dcterms:W3CDTF">2016-11-29T21:58:00Z</dcterms:modified>
</cp:coreProperties>
</file>